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9B" w:rsidRPr="00A879A4" w:rsidRDefault="00E542E1" w:rsidP="004836D6">
      <w:pPr>
        <w:pStyle w:val="2"/>
      </w:pPr>
      <w:r>
        <w:t>16</w:t>
      </w:r>
      <w:r w:rsidRPr="00A879A4">
        <w:t xml:space="preserve"> </w:t>
      </w:r>
      <w:r w:rsidR="007B069B">
        <w:t>октября</w:t>
      </w:r>
      <w:r w:rsidR="007B069B" w:rsidRPr="00A879A4">
        <w:t>, 1</w:t>
      </w:r>
      <w:r>
        <w:t>2</w:t>
      </w:r>
      <w:r w:rsidR="007B069B" w:rsidRPr="00A879A4">
        <w:t>:00 (</w:t>
      </w:r>
      <w:proofErr w:type="gramStart"/>
      <w:r w:rsidR="007B069B">
        <w:t>МСК</w:t>
      </w:r>
      <w:proofErr w:type="gramEnd"/>
      <w:r w:rsidR="007B069B" w:rsidRPr="00A879A4">
        <w:t>)</w:t>
      </w:r>
    </w:p>
    <w:p w:rsidR="00DC1CBD" w:rsidRDefault="007B069B" w:rsidP="004836D6">
      <w:pPr>
        <w:pStyle w:val="2"/>
      </w:pPr>
      <w:r>
        <w:t>Веб</w:t>
      </w:r>
      <w:r w:rsidRPr="00B00E8C">
        <w:t>-</w:t>
      </w:r>
      <w:r>
        <w:t>семинар</w:t>
      </w:r>
      <w:r w:rsidRPr="00B00E8C">
        <w:t xml:space="preserve"> </w:t>
      </w:r>
      <w:r w:rsidR="0030504F">
        <w:t>«</w:t>
      </w:r>
      <w:r w:rsidR="00DC1CBD">
        <w:t xml:space="preserve"> </w:t>
      </w:r>
      <w:proofErr w:type="gramStart"/>
      <w:r w:rsidR="00DC1CBD">
        <w:t>ИТ</w:t>
      </w:r>
      <w:proofErr w:type="gramEnd"/>
      <w:r w:rsidR="00DC1CBD">
        <w:t xml:space="preserve"> в транспортной логистике</w:t>
      </w:r>
      <w:r w:rsidR="00151856">
        <w:t>: как заработать на оптимизации</w:t>
      </w:r>
      <w:r w:rsidRPr="00B00E8C">
        <w:t>»</w:t>
      </w:r>
    </w:p>
    <w:p w:rsidR="00DC1CBD" w:rsidRDefault="00DC1CBD" w:rsidP="00DC1CBD">
      <w:r>
        <w:t>Каковы текущие тенденции в транспортной логистике? Почему  </w:t>
      </w:r>
      <w:r>
        <w:rPr>
          <w:lang w:val="en-US"/>
        </w:rPr>
        <w:t>ERP</w:t>
      </w:r>
      <w:r w:rsidRPr="00DC1CBD">
        <w:t xml:space="preserve"> </w:t>
      </w:r>
      <w:r>
        <w:t>-модули не всегда удовлетворяют клиентов?  В чем отличие  </w:t>
      </w:r>
      <w:r>
        <w:rPr>
          <w:lang w:val="en-US"/>
        </w:rPr>
        <w:t>TMS</w:t>
      </w:r>
      <w:r w:rsidRPr="00DC1CBD">
        <w:t xml:space="preserve"> </w:t>
      </w:r>
      <w:r>
        <w:t>от систем маршрутизации</w:t>
      </w:r>
      <w:r w:rsidR="00C34043" w:rsidRPr="00C34043">
        <w:t>,</w:t>
      </w:r>
      <w:bookmarkStart w:id="0" w:name="_GoBack"/>
      <w:bookmarkEnd w:id="0"/>
      <w:r>
        <w:t xml:space="preserve"> и чем решения  </w:t>
      </w:r>
      <w:r>
        <w:rPr>
          <w:lang w:val="en-US"/>
        </w:rPr>
        <w:t>ORTEC</w:t>
      </w:r>
      <w:r w:rsidRPr="00DC1CBD">
        <w:t xml:space="preserve"> </w:t>
      </w:r>
      <w:r>
        <w:t> могут помочь вашему бизнесу?</w:t>
      </w:r>
    </w:p>
    <w:p w:rsidR="00DC1CBD" w:rsidRDefault="00DC1CBD" w:rsidP="00DC1CBD">
      <w:r>
        <w:t xml:space="preserve">Приглашаем принять участие в </w:t>
      </w:r>
      <w:proofErr w:type="gramStart"/>
      <w:r>
        <w:t>нашем</w:t>
      </w:r>
      <w:proofErr w:type="gramEnd"/>
      <w:r>
        <w:t xml:space="preserve"> веб-семинаре, в рамках которого вы узнаете:</w:t>
      </w:r>
    </w:p>
    <w:p w:rsidR="00DC1CBD" w:rsidRDefault="000A057A" w:rsidP="00151856">
      <w:pPr>
        <w:pStyle w:val="a3"/>
        <w:numPr>
          <w:ilvl w:val="0"/>
          <w:numId w:val="3"/>
        </w:numPr>
      </w:pPr>
      <w:r>
        <w:t xml:space="preserve">О </w:t>
      </w:r>
      <w:r w:rsidR="00DC1CBD">
        <w:t>современных инструментах управления транспортной логистикой</w:t>
      </w:r>
      <w:r w:rsidR="00151856">
        <w:t>.</w:t>
      </w:r>
    </w:p>
    <w:p w:rsidR="000A057A" w:rsidRDefault="000A057A" w:rsidP="00151856">
      <w:pPr>
        <w:pStyle w:val="a3"/>
        <w:numPr>
          <w:ilvl w:val="0"/>
          <w:numId w:val="3"/>
        </w:numPr>
      </w:pPr>
      <w:r>
        <w:t>На что обычно не обращают внимани</w:t>
      </w:r>
      <w:r w:rsidR="00151856">
        <w:t>я</w:t>
      </w:r>
      <w:r>
        <w:t xml:space="preserve"> руководители </w:t>
      </w:r>
      <w:r w:rsidR="00151856">
        <w:t>при планировании транспорта.</w:t>
      </w:r>
    </w:p>
    <w:p w:rsidR="00151856" w:rsidRDefault="00151856" w:rsidP="00151856">
      <w:pPr>
        <w:pStyle w:val="a3"/>
        <w:numPr>
          <w:ilvl w:val="0"/>
          <w:numId w:val="3"/>
        </w:numPr>
      </w:pPr>
      <w:proofErr w:type="gramStart"/>
      <w:r>
        <w:t>Способах</w:t>
      </w:r>
      <w:proofErr w:type="gramEnd"/>
      <w:r>
        <w:t xml:space="preserve"> оптимизации перевозок и сокращения транспортных затрат.</w:t>
      </w:r>
    </w:p>
    <w:p w:rsidR="000579A6" w:rsidRDefault="000579A6"/>
    <w:p w:rsidR="000579A6" w:rsidRDefault="000579A6">
      <w:r>
        <w:t>Мероприятие будет интересно: директорам по логистике, руководителям и специалистам по транспортной логистике, менеджерам по развитию бизнеса.</w:t>
      </w:r>
    </w:p>
    <w:p w:rsidR="00B00E8C" w:rsidRDefault="00B00E8C" w:rsidP="00B00E8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Участие в веб</w:t>
      </w:r>
      <w:r w:rsidR="00136A36">
        <w:rPr>
          <w:rFonts w:ascii="Verdana" w:hAnsi="Verdana"/>
          <w:sz w:val="18"/>
          <w:szCs w:val="18"/>
        </w:rPr>
        <w:t xml:space="preserve">-семинаре </w:t>
      </w:r>
      <w:r>
        <w:rPr>
          <w:rFonts w:ascii="Verdana" w:hAnsi="Verdana"/>
          <w:sz w:val="18"/>
          <w:szCs w:val="18"/>
        </w:rPr>
        <w:t xml:space="preserve"> бесплатно. Требуется регистрация.</w:t>
      </w:r>
    </w:p>
    <w:p w:rsidR="00B00E8C" w:rsidRDefault="00B00E8C" w:rsidP="00B00E8C">
      <w:pPr>
        <w:spacing w:after="0" w:line="240" w:lineRule="atLeast"/>
      </w:pPr>
      <w:r w:rsidRPr="00492278">
        <w:rPr>
          <w:b/>
          <w:color w:val="C00000"/>
        </w:rPr>
        <w:t>Начало трансляции:</w:t>
      </w:r>
      <w:r>
        <w:t> </w:t>
      </w:r>
      <w:r w:rsidR="00DC1CBD">
        <w:t xml:space="preserve"> </w:t>
      </w:r>
      <w:r>
        <w:t>1</w:t>
      </w:r>
      <w:r w:rsidR="00DC1CBD">
        <w:t>6</w:t>
      </w:r>
      <w:r>
        <w:t xml:space="preserve"> октября, 1</w:t>
      </w:r>
      <w:r w:rsidR="00DC1CBD">
        <w:t>2</w:t>
      </w:r>
      <w:r w:rsidRPr="00492278">
        <w:t xml:space="preserve">:00 по </w:t>
      </w:r>
      <w:r w:rsidR="00C735AD">
        <w:t>московскому времени</w:t>
      </w:r>
      <w:r w:rsidRPr="00492278">
        <w:br/>
      </w:r>
      <w:r w:rsidRPr="00492278">
        <w:rPr>
          <w:b/>
          <w:color w:val="C00000"/>
        </w:rPr>
        <w:t>Длительность трансляции:</w:t>
      </w:r>
      <w:r w:rsidRPr="00492278">
        <w:t> </w:t>
      </w:r>
      <w:r w:rsidRPr="004C65EF">
        <w:t>60</w:t>
      </w:r>
      <w:r w:rsidRPr="00492278">
        <w:t xml:space="preserve"> минут</w:t>
      </w:r>
    </w:p>
    <w:p w:rsidR="00B00E8C" w:rsidRPr="004C65EF" w:rsidRDefault="00B00E8C" w:rsidP="00B00E8C">
      <w:pPr>
        <w:spacing w:after="0" w:line="240" w:lineRule="atLeast"/>
      </w:pPr>
    </w:p>
    <w:p w:rsidR="00B00E8C" w:rsidRDefault="00B00E8C" w:rsidP="00B00E8C">
      <w:pPr>
        <w:spacing w:after="0" w:line="240" w:lineRule="atLeast"/>
      </w:pPr>
    </w:p>
    <w:p w:rsidR="00B00E8C" w:rsidRPr="00337C5B" w:rsidRDefault="00B00E8C" w:rsidP="00B00E8C">
      <w:pPr>
        <w:pStyle w:val="a4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55A6756F" wp14:editId="6DF406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1625" cy="209550"/>
            <wp:effectExtent l="0" t="0" r="9525" b="0"/>
            <wp:wrapSquare wrapText="bothSides"/>
            <wp:docPr id="2" name="Рисунок 1" descr="Регистрация на мероприяти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гистрация на мероприяти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C5B">
        <w:rPr>
          <w:rFonts w:ascii="Verdana" w:eastAsiaTheme="minorHAnsi" w:hAnsi="Verdana" w:cstheme="minorBidi"/>
          <w:sz w:val="20"/>
          <w:szCs w:val="22"/>
          <w:lang w:eastAsia="en-US"/>
        </w:rPr>
        <w:br w:type="textWrapping" w:clear="all"/>
      </w:r>
    </w:p>
    <w:p w:rsidR="00B00E8C" w:rsidRDefault="00B00E8C" w:rsidP="00B00E8C">
      <w:pPr>
        <w:pStyle w:val="a4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color w:val="C00000"/>
          <w:sz w:val="20"/>
          <w:szCs w:val="22"/>
          <w:lang w:eastAsia="en-US"/>
        </w:rPr>
      </w:pPr>
    </w:p>
    <w:p w:rsidR="00B00E8C" w:rsidRPr="004C65EF" w:rsidRDefault="00B00E8C" w:rsidP="00B00E8C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65E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Задать вопросы по участию в семинаре</w:t>
      </w:r>
    </w:p>
    <w:p w:rsidR="00B00E8C" w:rsidRPr="004C65EF" w:rsidRDefault="00B00E8C" w:rsidP="00B00E8C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Контактное лицо: </w:t>
      </w:r>
      <w:proofErr w:type="spellStart"/>
      <w:r w:rsidRPr="004C65EF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Безотосная</w:t>
      </w:r>
      <w:proofErr w:type="spellEnd"/>
      <w:r w:rsidRPr="004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Ольга</w:t>
      </w:r>
      <w:proofErr w:type="gramStart"/>
      <w:r w:rsidRPr="004C65E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Т</w:t>
      </w:r>
      <w:proofErr w:type="gramEnd"/>
      <w:r w:rsidRPr="004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ел.: </w:t>
      </w:r>
      <w:r w:rsidR="000579A6">
        <w:rPr>
          <w:rFonts w:ascii="Verdana" w:hAnsi="Verdana"/>
          <w:color w:val="000000"/>
          <w:sz w:val="18"/>
          <w:szCs w:val="18"/>
        </w:rPr>
        <w:t>+7 (495) 647-50-46 или +7 (812) 677-56-90</w:t>
      </w:r>
      <w:r w:rsidRPr="004C65E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E-</w:t>
      </w:r>
      <w:proofErr w:type="spellStart"/>
      <w:r w:rsidRPr="004C65EF">
        <w:rPr>
          <w:rFonts w:asciiTheme="minorHAnsi" w:eastAsiaTheme="minorHAnsi" w:hAnsiTheme="minorHAnsi" w:cstheme="minorBidi"/>
          <w:sz w:val="22"/>
          <w:szCs w:val="22"/>
          <w:lang w:eastAsia="en-US"/>
        </w:rPr>
        <w:t>mail</w:t>
      </w:r>
      <w:proofErr w:type="spellEnd"/>
      <w:r w:rsidRPr="004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hyperlink r:id="rId9" w:history="1">
        <w:r w:rsidRPr="002F1517">
          <w:rPr>
            <w:rStyle w:val="a5"/>
            <w:rFonts w:asciiTheme="minorHAnsi" w:eastAsiaTheme="minorHAnsi" w:hAnsiTheme="minorHAnsi" w:cstheme="minorBidi"/>
            <w:sz w:val="22"/>
            <w:szCs w:val="22"/>
            <w:lang w:eastAsia="en-US"/>
          </w:rPr>
          <w:t>OBezotosnaya@korusconsulting.ru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00E8C" w:rsidRPr="00B00E8C" w:rsidRDefault="00B00E8C"/>
    <w:sectPr w:rsidR="00B00E8C" w:rsidRPr="00B0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0BB"/>
    <w:multiLevelType w:val="hybridMultilevel"/>
    <w:tmpl w:val="6FFA5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060"/>
    <w:multiLevelType w:val="hybridMultilevel"/>
    <w:tmpl w:val="38D2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B"/>
    <w:rsid w:val="000579A6"/>
    <w:rsid w:val="000A057A"/>
    <w:rsid w:val="00136A36"/>
    <w:rsid w:val="00151856"/>
    <w:rsid w:val="0030504F"/>
    <w:rsid w:val="003E0036"/>
    <w:rsid w:val="004836D6"/>
    <w:rsid w:val="00503165"/>
    <w:rsid w:val="0065105D"/>
    <w:rsid w:val="006C66F7"/>
    <w:rsid w:val="007B069B"/>
    <w:rsid w:val="008F2F9D"/>
    <w:rsid w:val="00974053"/>
    <w:rsid w:val="00A20544"/>
    <w:rsid w:val="00A879A4"/>
    <w:rsid w:val="00B00E8C"/>
    <w:rsid w:val="00BB56F3"/>
    <w:rsid w:val="00C34043"/>
    <w:rsid w:val="00C735AD"/>
    <w:rsid w:val="00D45356"/>
    <w:rsid w:val="00DC1CBD"/>
    <w:rsid w:val="00E5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3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5D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Normal (Web)"/>
    <w:basedOn w:val="a"/>
    <w:uiPriority w:val="99"/>
    <w:semiHidden/>
    <w:unhideWhenUsed/>
    <w:rsid w:val="00B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0E8C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879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79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79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79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79A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9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3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3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5D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Normal (Web)"/>
    <w:basedOn w:val="a"/>
    <w:uiPriority w:val="99"/>
    <w:semiHidden/>
    <w:unhideWhenUsed/>
    <w:rsid w:val="00B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0E8C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879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79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79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79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79A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9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3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korusconsulting.ru/press-room/activities/reg/?eventID=184&amp;f_fname=1&amp;f_fcity=1&amp;f_fcompany=1&amp;f_fposition=1&amp;f_fphone=1&amp;f_femail=1&amp;f_fquantity=1&amp;f_fwhere=1&amp;f_fcomment=1&amp;f_findustry=1&amp;f_isPart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ezotosnaya@korusconsul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42E7-D08D-48AA-BED8-A14B8E55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Bezotosnaya Olga</dc:creator>
  <cp:lastModifiedBy>Olya</cp:lastModifiedBy>
  <cp:revision>8</cp:revision>
  <dcterms:created xsi:type="dcterms:W3CDTF">2014-10-03T08:24:00Z</dcterms:created>
  <dcterms:modified xsi:type="dcterms:W3CDTF">2014-10-05T07:35:00Z</dcterms:modified>
</cp:coreProperties>
</file>