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6D" w:rsidRPr="004F516C" w:rsidRDefault="00367E6D" w:rsidP="007C50BC">
      <w:pPr>
        <w:jc w:val="center"/>
        <w:rPr>
          <w:b/>
        </w:rPr>
      </w:pPr>
      <w:r w:rsidRPr="004F516C">
        <w:rPr>
          <w:b/>
        </w:rPr>
        <w:t>СПИСОК</w:t>
      </w:r>
    </w:p>
    <w:p w:rsidR="00F42D09" w:rsidRPr="004F516C" w:rsidRDefault="00367E6D" w:rsidP="00F4318D">
      <w:pPr>
        <w:jc w:val="center"/>
        <w:rPr>
          <w:b/>
        </w:rPr>
      </w:pPr>
      <w:r w:rsidRPr="004F516C">
        <w:rPr>
          <w:b/>
        </w:rPr>
        <w:t xml:space="preserve"> </w:t>
      </w:r>
      <w:r w:rsidR="00FA780D">
        <w:rPr>
          <w:b/>
        </w:rPr>
        <w:t>китайск</w:t>
      </w:r>
      <w:r w:rsidR="005B2FD1" w:rsidRPr="004F516C">
        <w:rPr>
          <w:b/>
        </w:rPr>
        <w:t>их</w:t>
      </w:r>
      <w:r w:rsidRPr="004F516C">
        <w:rPr>
          <w:b/>
        </w:rPr>
        <w:t xml:space="preserve"> компаний</w:t>
      </w:r>
      <w:r w:rsidR="000B5389" w:rsidRPr="004F516C">
        <w:rPr>
          <w:b/>
        </w:rPr>
        <w:t xml:space="preserve">, участвующих в </w:t>
      </w:r>
      <w:r w:rsidR="005B2FD1" w:rsidRPr="004F516C">
        <w:rPr>
          <w:b/>
        </w:rPr>
        <w:t>деловой миссии</w:t>
      </w:r>
      <w:r w:rsidR="000B5389" w:rsidRPr="004F516C">
        <w:rPr>
          <w:b/>
        </w:rPr>
        <w:t xml:space="preserve"> в </w:t>
      </w:r>
      <w:r w:rsidR="007E30D9" w:rsidRPr="004F516C">
        <w:rPr>
          <w:b/>
        </w:rPr>
        <w:t>г. Екатеринбург</w:t>
      </w:r>
      <w:r w:rsidR="005F6E70" w:rsidRPr="004F516C">
        <w:rPr>
          <w:b/>
        </w:rPr>
        <w:t xml:space="preserve"> </w:t>
      </w:r>
    </w:p>
    <w:p w:rsidR="005F6E70" w:rsidRPr="004F516C" w:rsidRDefault="005F6E70" w:rsidP="00F4318D">
      <w:pPr>
        <w:jc w:val="center"/>
        <w:rPr>
          <w:b/>
        </w:rPr>
      </w:pPr>
      <w:r w:rsidRPr="004F516C">
        <w:rPr>
          <w:b/>
        </w:rPr>
        <w:t>(</w:t>
      </w:r>
      <w:r w:rsidR="0089717B">
        <w:rPr>
          <w:b/>
        </w:rPr>
        <w:t xml:space="preserve">1 июня </w:t>
      </w:r>
      <w:r w:rsidR="00A57776" w:rsidRPr="004F516C">
        <w:rPr>
          <w:b/>
        </w:rPr>
        <w:t>2016</w:t>
      </w:r>
      <w:r w:rsidRPr="004F516C">
        <w:rPr>
          <w:b/>
        </w:rPr>
        <w:t xml:space="preserve"> г.)</w:t>
      </w:r>
    </w:p>
    <w:p w:rsidR="00F42D09" w:rsidRPr="004F516C" w:rsidRDefault="00F42D09" w:rsidP="00F4318D">
      <w:pPr>
        <w:jc w:val="center"/>
        <w:rPr>
          <w:b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2977"/>
        <w:gridCol w:w="9355"/>
      </w:tblGrid>
      <w:tr w:rsidR="001D45B3" w:rsidRPr="004F516C" w:rsidTr="001D45B3">
        <w:trPr>
          <w:trHeight w:val="439"/>
        </w:trPr>
        <w:tc>
          <w:tcPr>
            <w:tcW w:w="567" w:type="dxa"/>
          </w:tcPr>
          <w:p w:rsidR="001D45B3" w:rsidRPr="004F516C" w:rsidRDefault="001D45B3" w:rsidP="00F42D09">
            <w:pPr>
              <w:rPr>
                <w:b/>
              </w:rPr>
            </w:pPr>
            <w:r w:rsidRPr="004F516C">
              <w:rPr>
                <w:b/>
              </w:rPr>
              <w:t>№</w:t>
            </w:r>
          </w:p>
        </w:tc>
        <w:tc>
          <w:tcPr>
            <w:tcW w:w="2552" w:type="dxa"/>
          </w:tcPr>
          <w:p w:rsidR="001D45B3" w:rsidRPr="0089717B" w:rsidRDefault="001D45B3" w:rsidP="0089717B">
            <w:pPr>
              <w:jc w:val="center"/>
              <w:rPr>
                <w:b/>
              </w:rPr>
            </w:pPr>
            <w:r w:rsidRPr="0089717B">
              <w:rPr>
                <w:b/>
              </w:rPr>
              <w:t>Компания</w:t>
            </w:r>
          </w:p>
        </w:tc>
        <w:tc>
          <w:tcPr>
            <w:tcW w:w="2977" w:type="dxa"/>
          </w:tcPr>
          <w:p w:rsidR="001D45B3" w:rsidRPr="001D45B3" w:rsidRDefault="001D45B3" w:rsidP="008C447C">
            <w:pPr>
              <w:jc w:val="center"/>
              <w:rPr>
                <w:b/>
              </w:rPr>
            </w:pPr>
            <w:r w:rsidRPr="001D45B3">
              <w:rPr>
                <w:b/>
              </w:rPr>
              <w:t>Представитель, контакты</w:t>
            </w:r>
          </w:p>
        </w:tc>
        <w:tc>
          <w:tcPr>
            <w:tcW w:w="9355" w:type="dxa"/>
          </w:tcPr>
          <w:p w:rsidR="001D45B3" w:rsidRPr="004F516C" w:rsidRDefault="001D45B3" w:rsidP="008C447C">
            <w:pPr>
              <w:jc w:val="center"/>
              <w:rPr>
                <w:b/>
              </w:rPr>
            </w:pPr>
            <w:r w:rsidRPr="004F516C">
              <w:rPr>
                <w:b/>
              </w:rPr>
              <w:t>Направление деятельности</w:t>
            </w:r>
          </w:p>
        </w:tc>
      </w:tr>
      <w:tr w:rsidR="001D45B3" w:rsidRPr="004F516C" w:rsidTr="001D45B3">
        <w:trPr>
          <w:trHeight w:val="2299"/>
        </w:trPr>
        <w:tc>
          <w:tcPr>
            <w:tcW w:w="567" w:type="dxa"/>
          </w:tcPr>
          <w:p w:rsidR="001D45B3" w:rsidRPr="00D31857" w:rsidRDefault="001D45B3" w:rsidP="00F42D09">
            <w:pPr>
              <w:rPr>
                <w:lang w:val="en-US"/>
              </w:rPr>
            </w:pPr>
            <w:r w:rsidRPr="00D31857">
              <w:rPr>
                <w:lang w:val="en-US"/>
              </w:rPr>
              <w:t>1.</w:t>
            </w:r>
          </w:p>
        </w:tc>
        <w:tc>
          <w:tcPr>
            <w:tcW w:w="2552" w:type="dxa"/>
          </w:tcPr>
          <w:p w:rsidR="001D45B3" w:rsidRPr="0089717B" w:rsidRDefault="001D45B3" w:rsidP="00832821">
            <w:pPr>
              <w:tabs>
                <w:tab w:val="left" w:pos="2336"/>
              </w:tabs>
              <w:rPr>
                <w:b/>
              </w:rPr>
            </w:pPr>
            <w:r w:rsidRPr="0089717B">
              <w:rPr>
                <w:b/>
              </w:rPr>
              <w:t xml:space="preserve">ООО </w:t>
            </w:r>
            <w:r>
              <w:rPr>
                <w:b/>
              </w:rPr>
              <w:t>П</w:t>
            </w:r>
            <w:r w:rsidRPr="0089717B">
              <w:rPr>
                <w:b/>
              </w:rPr>
              <w:t xml:space="preserve">редприятие </w:t>
            </w:r>
            <w:r>
              <w:rPr>
                <w:b/>
              </w:rPr>
              <w:t xml:space="preserve">подъемно-транспортного оборудования </w:t>
            </w:r>
            <w:r w:rsidRPr="0089717B">
              <w:rPr>
                <w:b/>
              </w:rPr>
              <w:t>«</w:t>
            </w:r>
            <w:proofErr w:type="spellStart"/>
            <w:r w:rsidRPr="0089717B">
              <w:rPr>
                <w:b/>
              </w:rPr>
              <w:t>Тунюн</w:t>
            </w:r>
            <w:proofErr w:type="spellEnd"/>
            <w:r w:rsidRPr="0089717B">
              <w:rPr>
                <w:b/>
              </w:rPr>
              <w:t>»</w:t>
            </w:r>
          </w:p>
          <w:p w:rsidR="001D45B3" w:rsidRPr="0089717B" w:rsidRDefault="001D45B3" w:rsidP="00832821">
            <w:pPr>
              <w:tabs>
                <w:tab w:val="left" w:pos="2336"/>
              </w:tabs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1D45B3" w:rsidRPr="001D45B3" w:rsidRDefault="001D45B3" w:rsidP="002B6B00">
            <w:pPr>
              <w:rPr>
                <w:rFonts w:eastAsia="SimSun"/>
                <w:b/>
                <w:bCs/>
              </w:rPr>
            </w:pPr>
            <w:r w:rsidRPr="001D45B3">
              <w:rPr>
                <w:b/>
                <w:bCs/>
              </w:rPr>
              <w:t>WANG QING</w:t>
            </w:r>
          </w:p>
          <w:p w:rsidR="001D45B3" w:rsidRDefault="001D45B3" w:rsidP="002B6B00">
            <w:r w:rsidRPr="001D45B3">
              <w:t xml:space="preserve">(Ван </w:t>
            </w:r>
            <w:proofErr w:type="spellStart"/>
            <w:r w:rsidRPr="001D45B3">
              <w:t>Цин</w:t>
            </w:r>
            <w:proofErr w:type="spellEnd"/>
            <w:r w:rsidRPr="001D45B3">
              <w:t xml:space="preserve">), </w:t>
            </w:r>
          </w:p>
          <w:p w:rsidR="001D45B3" w:rsidRDefault="001D45B3" w:rsidP="002B6B00">
            <w:pPr>
              <w:rPr>
                <w:bCs/>
                <w:lang w:eastAsia="zh-CN"/>
              </w:rPr>
            </w:pPr>
            <w:r w:rsidRPr="001D45B3">
              <w:t>гендиректор,</w:t>
            </w:r>
            <w:r w:rsidRPr="001D45B3">
              <w:rPr>
                <w:bCs/>
                <w:lang w:eastAsia="zh-CN"/>
              </w:rPr>
              <w:t xml:space="preserve"> </w:t>
            </w:r>
          </w:p>
          <w:p w:rsidR="001D45B3" w:rsidRPr="001D45B3" w:rsidRDefault="001D45B3" w:rsidP="002B6B00">
            <w:r w:rsidRPr="001D45B3">
              <w:rPr>
                <w:bCs/>
                <w:lang w:eastAsia="zh-CN"/>
              </w:rPr>
              <w:t>тел.:</w:t>
            </w:r>
          </w:p>
          <w:p w:rsidR="001D45B3" w:rsidRPr="001D45B3" w:rsidRDefault="001D45B3" w:rsidP="002B6B00">
            <w:pPr>
              <w:rPr>
                <w:bCs/>
                <w:lang w:eastAsia="zh-CN"/>
              </w:rPr>
            </w:pPr>
            <w:r w:rsidRPr="001D45B3">
              <w:rPr>
                <w:bCs/>
              </w:rPr>
              <w:t>15047111477</w:t>
            </w:r>
            <w:r w:rsidRPr="001D45B3">
              <w:rPr>
                <w:bCs/>
                <w:lang w:eastAsia="zh-CN"/>
              </w:rPr>
              <w:t xml:space="preserve">, почта: </w:t>
            </w:r>
            <w:hyperlink r:id="rId6" w:history="1">
              <w:r w:rsidRPr="001D45B3">
                <w:rPr>
                  <w:rStyle w:val="a5"/>
                  <w:bCs/>
                  <w:color w:val="auto"/>
                  <w:u w:val="none"/>
                  <w:lang w:eastAsia="zh-CN"/>
                </w:rPr>
                <w:t>6626388@qq.com</w:t>
              </w:r>
            </w:hyperlink>
          </w:p>
          <w:p w:rsidR="001D45B3" w:rsidRPr="001D45B3" w:rsidRDefault="001D45B3" w:rsidP="002B6B00">
            <w:pPr>
              <w:rPr>
                <w:rFonts w:eastAsia="SimSun"/>
                <w:bCs/>
                <w:lang w:eastAsia="zh-CN"/>
              </w:rPr>
            </w:pPr>
            <w:r w:rsidRPr="001D45B3">
              <w:rPr>
                <w:rFonts w:eastAsia="SimSun"/>
                <w:bCs/>
                <w:lang w:eastAsia="zh-CN"/>
              </w:rPr>
              <w:t>Сайт: http://www.hstyjs.com/</w:t>
            </w:r>
          </w:p>
        </w:tc>
        <w:tc>
          <w:tcPr>
            <w:tcW w:w="9355" w:type="dxa"/>
          </w:tcPr>
          <w:p w:rsidR="001D45B3" w:rsidRDefault="001D45B3" w:rsidP="00832821">
            <w:pPr>
              <w:jc w:val="both"/>
            </w:pPr>
            <w:r>
              <w:t>Предприятие</w:t>
            </w:r>
            <w:r w:rsidRPr="00D31857">
              <w:t xml:space="preserve">  расположе</w:t>
            </w:r>
            <w:r>
              <w:t xml:space="preserve">но в промышленном парке </w:t>
            </w:r>
            <w:proofErr w:type="spellStart"/>
            <w:r>
              <w:t>Юйлун</w:t>
            </w:r>
            <w:proofErr w:type="spellEnd"/>
            <w:r>
              <w:t>, у</w:t>
            </w:r>
            <w:r w:rsidRPr="00BE2960">
              <w:t xml:space="preserve">ставный капитал – 12,25 </w:t>
            </w:r>
            <w:proofErr w:type="spellStart"/>
            <w:proofErr w:type="gramStart"/>
            <w:r w:rsidRPr="00BE2960">
              <w:t>млн</w:t>
            </w:r>
            <w:proofErr w:type="spellEnd"/>
            <w:proofErr w:type="gramEnd"/>
            <w:r w:rsidRPr="00BE2960">
              <w:t xml:space="preserve"> юаней</w:t>
            </w:r>
            <w:r>
              <w:t>, на протяжении 10 лет</w:t>
            </w:r>
            <w:r w:rsidRPr="00D31857">
              <w:t xml:space="preserve"> специализируется на производстве: </w:t>
            </w:r>
          </w:p>
          <w:p w:rsidR="001D45B3" w:rsidRDefault="001D45B3" w:rsidP="009351ED">
            <w:pPr>
              <w:pStyle w:val="a7"/>
              <w:numPr>
                <w:ilvl w:val="0"/>
                <w:numId w:val="35"/>
              </w:numPr>
              <w:jc w:val="both"/>
            </w:pPr>
            <w:r w:rsidRPr="00D31857">
              <w:t xml:space="preserve">башенного крана </w:t>
            </w:r>
            <w:r>
              <w:t>серии</w:t>
            </w:r>
            <w:r w:rsidRPr="00D31857">
              <w:t xml:space="preserve"> Qtz,</w:t>
            </w:r>
          </w:p>
          <w:p w:rsidR="001D45B3" w:rsidRDefault="001D45B3" w:rsidP="009351ED">
            <w:pPr>
              <w:pStyle w:val="a7"/>
              <w:numPr>
                <w:ilvl w:val="0"/>
                <w:numId w:val="35"/>
              </w:numPr>
              <w:jc w:val="both"/>
            </w:pPr>
            <w:r w:rsidRPr="00D31857">
              <w:t>строительн</w:t>
            </w:r>
            <w:r>
              <w:t>ого</w:t>
            </w:r>
            <w:r w:rsidRPr="00D31857">
              <w:t xml:space="preserve"> подъемни</w:t>
            </w:r>
            <w:r>
              <w:t>ка серии</w:t>
            </w:r>
            <w:r w:rsidRPr="00D31857">
              <w:t xml:space="preserve"> SC200/200, </w:t>
            </w:r>
          </w:p>
          <w:p w:rsidR="001D45B3" w:rsidRDefault="001D45B3" w:rsidP="009351ED">
            <w:pPr>
              <w:pStyle w:val="a7"/>
              <w:numPr>
                <w:ilvl w:val="0"/>
                <w:numId w:val="35"/>
              </w:numPr>
              <w:jc w:val="both"/>
            </w:pPr>
            <w:r>
              <w:t xml:space="preserve">машины серии </w:t>
            </w:r>
            <w:r w:rsidRPr="00D31857">
              <w:t xml:space="preserve">SS100/100, </w:t>
            </w:r>
          </w:p>
          <w:p w:rsidR="001D45B3" w:rsidRDefault="001D45B3" w:rsidP="009351ED">
            <w:pPr>
              <w:pStyle w:val="a7"/>
              <w:numPr>
                <w:ilvl w:val="0"/>
                <w:numId w:val="35"/>
              </w:numPr>
              <w:jc w:val="both"/>
            </w:pPr>
            <w:r>
              <w:t xml:space="preserve">тормозных </w:t>
            </w:r>
            <w:r w:rsidRPr="00D31857">
              <w:t>механизм</w:t>
            </w:r>
            <w:r>
              <w:t>ов</w:t>
            </w:r>
            <w:r w:rsidRPr="00D31857">
              <w:t>,</w:t>
            </w:r>
          </w:p>
          <w:p w:rsidR="001D45B3" w:rsidRDefault="001D45B3" w:rsidP="009351ED">
            <w:pPr>
              <w:pStyle w:val="a7"/>
              <w:numPr>
                <w:ilvl w:val="0"/>
                <w:numId w:val="35"/>
              </w:numPr>
              <w:jc w:val="both"/>
            </w:pPr>
            <w:r>
              <w:t>сосудов</w:t>
            </w:r>
            <w:r w:rsidRPr="00D31857">
              <w:t xml:space="preserve"> под давлением, </w:t>
            </w:r>
          </w:p>
          <w:p w:rsidR="001D45B3" w:rsidRPr="00D31857" w:rsidRDefault="001D45B3" w:rsidP="009351ED">
            <w:pPr>
              <w:pStyle w:val="a7"/>
              <w:numPr>
                <w:ilvl w:val="0"/>
                <w:numId w:val="35"/>
              </w:numPr>
              <w:jc w:val="both"/>
            </w:pPr>
            <w:r>
              <w:t>строительных</w:t>
            </w:r>
            <w:r w:rsidRPr="00D31857">
              <w:t xml:space="preserve"> лифт</w:t>
            </w:r>
            <w:r>
              <w:t>ов</w:t>
            </w:r>
          </w:p>
        </w:tc>
      </w:tr>
      <w:tr w:rsidR="001D45B3" w:rsidRPr="004F516C" w:rsidTr="001D45B3">
        <w:tc>
          <w:tcPr>
            <w:tcW w:w="567" w:type="dxa"/>
          </w:tcPr>
          <w:p w:rsidR="001D45B3" w:rsidRPr="00D31857" w:rsidRDefault="001D45B3" w:rsidP="00F42D09">
            <w:r w:rsidRPr="00D31857">
              <w:t>2.</w:t>
            </w:r>
          </w:p>
        </w:tc>
        <w:tc>
          <w:tcPr>
            <w:tcW w:w="2552" w:type="dxa"/>
          </w:tcPr>
          <w:p w:rsidR="001D45B3" w:rsidRPr="0089717B" w:rsidRDefault="001D45B3" w:rsidP="002B2E4A">
            <w:pPr>
              <w:rPr>
                <w:b/>
              </w:rPr>
            </w:pPr>
            <w:r w:rsidRPr="0089717B">
              <w:rPr>
                <w:b/>
              </w:rPr>
              <w:t xml:space="preserve">ООО </w:t>
            </w:r>
            <w:proofErr w:type="spellStart"/>
            <w:r w:rsidRPr="0089717B">
              <w:rPr>
                <w:b/>
              </w:rPr>
              <w:t>Баоцзиское</w:t>
            </w:r>
            <w:proofErr w:type="spellEnd"/>
            <w:r w:rsidRPr="0089717B">
              <w:rPr>
                <w:b/>
              </w:rPr>
              <w:t xml:space="preserve"> промышленное предприятие</w:t>
            </w:r>
            <w:r w:rsidR="004E3B26">
              <w:rPr>
                <w:b/>
              </w:rPr>
              <w:t xml:space="preserve"> подъемного и портового оборудования</w:t>
            </w:r>
          </w:p>
          <w:p w:rsidR="001D45B3" w:rsidRPr="0089717B" w:rsidRDefault="001D45B3" w:rsidP="002B2E4A">
            <w:pPr>
              <w:rPr>
                <w:b/>
              </w:rPr>
            </w:pPr>
          </w:p>
        </w:tc>
        <w:tc>
          <w:tcPr>
            <w:tcW w:w="2977" w:type="dxa"/>
          </w:tcPr>
          <w:p w:rsidR="001D45B3" w:rsidRDefault="001D45B3" w:rsidP="002B6B00">
            <w:pPr>
              <w:rPr>
                <w:b/>
                <w:bCs/>
              </w:rPr>
            </w:pPr>
            <w:r w:rsidRPr="001D45B3">
              <w:rPr>
                <w:b/>
                <w:bCs/>
              </w:rPr>
              <w:t xml:space="preserve">WANG ZIHAI </w:t>
            </w:r>
          </w:p>
          <w:p w:rsidR="001D45B3" w:rsidRPr="001D45B3" w:rsidRDefault="001D45B3" w:rsidP="002B6B00">
            <w:pPr>
              <w:rPr>
                <w:rFonts w:eastAsia="SimSun"/>
                <w:b/>
                <w:bCs/>
              </w:rPr>
            </w:pPr>
            <w:r w:rsidRPr="001D45B3">
              <w:t xml:space="preserve">(Ван </w:t>
            </w:r>
            <w:proofErr w:type="spellStart"/>
            <w:r w:rsidRPr="001D45B3">
              <w:t>Цзыхэй</w:t>
            </w:r>
            <w:proofErr w:type="spellEnd"/>
            <w:r w:rsidRPr="001D45B3">
              <w:t>),</w:t>
            </w:r>
          </w:p>
          <w:p w:rsidR="001D45B3" w:rsidRDefault="001D45B3" w:rsidP="002B6B00">
            <w:r w:rsidRPr="001D45B3">
              <w:t>гендиректор,</w:t>
            </w:r>
          </w:p>
          <w:p w:rsidR="001D45B3" w:rsidRDefault="001D45B3" w:rsidP="002B6B00">
            <w:r w:rsidRPr="001D45B3">
              <w:t xml:space="preserve"> тел.:</w:t>
            </w:r>
            <w:r>
              <w:t xml:space="preserve"> </w:t>
            </w:r>
            <w:r w:rsidRPr="001D45B3">
              <w:rPr>
                <w:bCs/>
              </w:rPr>
              <w:t>13991762828</w:t>
            </w:r>
            <w:r w:rsidRPr="001D45B3">
              <w:t>,</w:t>
            </w:r>
          </w:p>
          <w:p w:rsidR="001D45B3" w:rsidRPr="001D45B3" w:rsidRDefault="001D45B3" w:rsidP="002B6B00">
            <w:r w:rsidRPr="001D45B3">
              <w:t xml:space="preserve"> почта: </w:t>
            </w:r>
            <w:hyperlink r:id="rId7" w:history="1">
              <w:r w:rsidRPr="001D45B3">
                <w:rPr>
                  <w:rStyle w:val="a5"/>
                  <w:color w:val="auto"/>
                  <w:u w:val="none"/>
                </w:rPr>
                <w:t>851040238@qq.com</w:t>
              </w:r>
            </w:hyperlink>
          </w:p>
          <w:p w:rsidR="001D45B3" w:rsidRPr="001D45B3" w:rsidRDefault="001D45B3" w:rsidP="002B6B00">
            <w:pPr>
              <w:rPr>
                <w:rFonts w:eastAsia="SimSun"/>
                <w:b/>
                <w:bCs/>
              </w:rPr>
            </w:pPr>
            <w:r w:rsidRPr="001D45B3">
              <w:t>Сайт: www.sxgkqz.com</w:t>
            </w:r>
          </w:p>
        </w:tc>
        <w:tc>
          <w:tcPr>
            <w:tcW w:w="9355" w:type="dxa"/>
          </w:tcPr>
          <w:p w:rsidR="001D45B3" w:rsidRPr="00D31857" w:rsidRDefault="001D45B3" w:rsidP="00AF6F79">
            <w:pPr>
              <w:rPr>
                <w:highlight w:val="yellow"/>
              </w:rPr>
            </w:pPr>
            <w:r>
              <w:t>П</w:t>
            </w:r>
            <w:r w:rsidRPr="00D31857">
              <w:t>родаж</w:t>
            </w:r>
            <w:r>
              <w:t>а</w:t>
            </w:r>
            <w:r w:rsidRPr="00D31857">
              <w:t xml:space="preserve"> и </w:t>
            </w:r>
            <w:r>
              <w:t>обслуживание</w:t>
            </w:r>
            <w:r w:rsidRPr="00D31857">
              <w:t xml:space="preserve"> грузоподъемного </w:t>
            </w:r>
            <w:r w:rsidR="00311D28">
              <w:t xml:space="preserve">и </w:t>
            </w:r>
            <w:r w:rsidRPr="00D31857">
              <w:t>электромеханического оборудования.</w:t>
            </w:r>
          </w:p>
          <w:p w:rsidR="001D45B3" w:rsidRPr="00D31857" w:rsidRDefault="001D45B3" w:rsidP="00AF6F79">
            <w:r>
              <w:t>Продукция</w:t>
            </w:r>
            <w:r w:rsidRPr="00D31857">
              <w:t xml:space="preserve">: </w:t>
            </w:r>
          </w:p>
          <w:p w:rsidR="001D45B3" w:rsidRPr="00D31857" w:rsidRDefault="001D45B3" w:rsidP="00AF6F79">
            <w:pPr>
              <w:pStyle w:val="a7"/>
              <w:numPr>
                <w:ilvl w:val="0"/>
                <w:numId w:val="33"/>
              </w:numPr>
              <w:ind w:left="176" w:hanging="142"/>
            </w:pPr>
            <w:proofErr w:type="gramStart"/>
            <w:r w:rsidRPr="00D31857">
              <w:t xml:space="preserve">однобалочный и </w:t>
            </w:r>
            <w:proofErr w:type="spellStart"/>
            <w:r w:rsidRPr="00D31857">
              <w:t>двубалочный</w:t>
            </w:r>
            <w:proofErr w:type="spellEnd"/>
            <w:r w:rsidRPr="00D31857">
              <w:t xml:space="preserve"> подъемник, </w:t>
            </w:r>
            <w:r>
              <w:t>(</w:t>
            </w:r>
            <w:r w:rsidRPr="00D31857">
              <w:t>металлический, электромагнитный, взрывобезопасный, изолированный, мостовой, консольный, евр</w:t>
            </w:r>
            <w:r>
              <w:t>опейский интеллектуальный и др.)</w:t>
            </w:r>
            <w:proofErr w:type="gramEnd"/>
          </w:p>
          <w:p w:rsidR="001D45B3" w:rsidRPr="00D31857" w:rsidRDefault="001D45B3" w:rsidP="00AF6F79">
            <w:pPr>
              <w:pStyle w:val="a7"/>
              <w:numPr>
                <w:ilvl w:val="0"/>
                <w:numId w:val="33"/>
              </w:numPr>
              <w:ind w:left="176" w:hanging="142"/>
            </w:pPr>
            <w:r w:rsidRPr="00D31857">
              <w:t>грузоподъемник</w:t>
            </w:r>
            <w:r>
              <w:t>и</w:t>
            </w:r>
            <w:r w:rsidRPr="00D31857">
              <w:t xml:space="preserve">, </w:t>
            </w:r>
          </w:p>
          <w:p w:rsidR="001D45B3" w:rsidRPr="00D31857" w:rsidRDefault="001D45B3" w:rsidP="00AF6F79">
            <w:pPr>
              <w:pStyle w:val="a7"/>
              <w:numPr>
                <w:ilvl w:val="0"/>
                <w:numId w:val="33"/>
              </w:numPr>
              <w:ind w:left="176" w:hanging="142"/>
            </w:pPr>
            <w:r w:rsidRPr="00D31857">
              <w:t xml:space="preserve">европейская электрическая лебедка, </w:t>
            </w:r>
          </w:p>
          <w:p w:rsidR="001D45B3" w:rsidRPr="00D31857" w:rsidRDefault="001D45B3" w:rsidP="00AF6F79">
            <w:pPr>
              <w:pStyle w:val="a7"/>
              <w:numPr>
                <w:ilvl w:val="0"/>
                <w:numId w:val="33"/>
              </w:numPr>
              <w:ind w:left="176" w:hanging="142"/>
            </w:pPr>
            <w:r w:rsidRPr="00D31857">
              <w:t xml:space="preserve">электрические цепи, </w:t>
            </w:r>
          </w:p>
          <w:p w:rsidR="001D45B3" w:rsidRPr="00D31857" w:rsidRDefault="001D45B3" w:rsidP="00AF6F79">
            <w:pPr>
              <w:pStyle w:val="a7"/>
              <w:numPr>
                <w:ilvl w:val="0"/>
                <w:numId w:val="33"/>
              </w:numPr>
              <w:ind w:left="176" w:hanging="142"/>
            </w:pPr>
            <w:r w:rsidRPr="00D31857">
              <w:t xml:space="preserve">стальная электрическая лебедка и аксессуары. </w:t>
            </w:r>
          </w:p>
          <w:p w:rsidR="001D45B3" w:rsidRPr="00D31857" w:rsidRDefault="001D45B3" w:rsidP="00AF6F79">
            <w:proofErr w:type="gramStart"/>
            <w:r w:rsidRPr="00D31857">
              <w:t>Продукты широко применяются в таких областях, как</w:t>
            </w:r>
            <w:r>
              <w:t xml:space="preserve"> машиностроение, металлургия, нефтехимия</w:t>
            </w:r>
            <w:r w:rsidRPr="00D31857">
              <w:t>, электроэнерг</w:t>
            </w:r>
            <w:r>
              <w:t>етика</w:t>
            </w:r>
            <w:r w:rsidRPr="00D31857">
              <w:t xml:space="preserve">, железнодорожная, </w:t>
            </w:r>
            <w:r>
              <w:t>к</w:t>
            </w:r>
            <w:r w:rsidRPr="00D31857">
              <w:t>осмическая,  военная,  портовая, доро</w:t>
            </w:r>
            <w:r>
              <w:t>жная</w:t>
            </w:r>
            <w:r w:rsidRPr="00D31857">
              <w:t>  </w:t>
            </w:r>
            <w:r>
              <w:t>и др.</w:t>
            </w:r>
            <w:proofErr w:type="gramEnd"/>
          </w:p>
          <w:p w:rsidR="001D45B3" w:rsidRPr="00D31857" w:rsidRDefault="001D45B3" w:rsidP="00311D28">
            <w:pPr>
              <w:jc w:val="both"/>
            </w:pPr>
            <w:r>
              <w:t>П</w:t>
            </w:r>
            <w:r w:rsidRPr="002F76FF">
              <w:t xml:space="preserve">редприятие предоставляет </w:t>
            </w:r>
            <w:r>
              <w:t xml:space="preserve">также </w:t>
            </w:r>
            <w:r w:rsidRPr="002F76FF">
              <w:t>др. вспомогательные материалы, горное оборудование, природоохранное оборудовани</w:t>
            </w:r>
            <w:r w:rsidR="00311D28">
              <w:t>е</w:t>
            </w:r>
            <w:r w:rsidRPr="002F76FF">
              <w:t>, химическое оборудование, кабель,  антикоррозийные материалы и др.</w:t>
            </w:r>
          </w:p>
        </w:tc>
      </w:tr>
      <w:tr w:rsidR="001D45B3" w:rsidRPr="004F516C" w:rsidTr="001D45B3">
        <w:trPr>
          <w:trHeight w:val="983"/>
        </w:trPr>
        <w:tc>
          <w:tcPr>
            <w:tcW w:w="567" w:type="dxa"/>
          </w:tcPr>
          <w:p w:rsidR="001D45B3" w:rsidRPr="00D31857" w:rsidRDefault="001D45B3" w:rsidP="00F42D09">
            <w:r w:rsidRPr="00D31857">
              <w:t>3.</w:t>
            </w:r>
          </w:p>
        </w:tc>
        <w:tc>
          <w:tcPr>
            <w:tcW w:w="2552" w:type="dxa"/>
          </w:tcPr>
          <w:p w:rsidR="001D45B3" w:rsidRPr="0089717B" w:rsidRDefault="001D45B3" w:rsidP="00474989">
            <w:pPr>
              <w:rPr>
                <w:b/>
              </w:rPr>
            </w:pPr>
            <w:r w:rsidRPr="0089717B">
              <w:rPr>
                <w:b/>
              </w:rPr>
              <w:t xml:space="preserve">ООО </w:t>
            </w:r>
            <w:proofErr w:type="spellStart"/>
            <w:r w:rsidRPr="0089717B">
              <w:rPr>
                <w:b/>
              </w:rPr>
              <w:t>Дунъинская</w:t>
            </w:r>
            <w:proofErr w:type="spellEnd"/>
            <w:r w:rsidRPr="0089717B">
              <w:rPr>
                <w:b/>
              </w:rPr>
              <w:t xml:space="preserve"> насосная компания “</w:t>
            </w:r>
            <w:proofErr w:type="spellStart"/>
            <w:r w:rsidRPr="0089717B">
              <w:rPr>
                <w:b/>
              </w:rPr>
              <w:t>Гаосин</w:t>
            </w:r>
            <w:proofErr w:type="spellEnd"/>
            <w:r w:rsidRPr="0089717B">
              <w:rPr>
                <w:b/>
              </w:rPr>
              <w:t>”</w:t>
            </w:r>
          </w:p>
          <w:p w:rsidR="001D45B3" w:rsidRPr="0089717B" w:rsidRDefault="001D45B3" w:rsidP="009F34C9">
            <w:pPr>
              <w:rPr>
                <w:b/>
                <w:color w:val="0000FF"/>
              </w:rPr>
            </w:pPr>
          </w:p>
        </w:tc>
        <w:tc>
          <w:tcPr>
            <w:tcW w:w="2977" w:type="dxa"/>
          </w:tcPr>
          <w:p w:rsidR="001D45B3" w:rsidRDefault="001D45B3" w:rsidP="002B6B00">
            <w:pPr>
              <w:rPr>
                <w:b/>
                <w:bCs/>
              </w:rPr>
            </w:pPr>
            <w:r w:rsidRPr="001D45B3">
              <w:rPr>
                <w:b/>
                <w:bCs/>
              </w:rPr>
              <w:t>FU GUANGLAI</w:t>
            </w:r>
          </w:p>
          <w:p w:rsidR="001D45B3" w:rsidRPr="001D45B3" w:rsidRDefault="001D45B3" w:rsidP="002B6B00">
            <w:pPr>
              <w:rPr>
                <w:rFonts w:eastAsia="SimSun"/>
                <w:b/>
                <w:bCs/>
              </w:rPr>
            </w:pPr>
            <w:r w:rsidRPr="001D45B3">
              <w:t xml:space="preserve">(Фу </w:t>
            </w:r>
            <w:proofErr w:type="spellStart"/>
            <w:r w:rsidRPr="001D45B3">
              <w:t>Гуанлай</w:t>
            </w:r>
            <w:proofErr w:type="spellEnd"/>
            <w:r w:rsidRPr="001D45B3">
              <w:t>),</w:t>
            </w:r>
          </w:p>
          <w:p w:rsidR="001D45B3" w:rsidRDefault="001D45B3" w:rsidP="002B6B00">
            <w:pPr>
              <w:pStyle w:val="yiv6702715147msonormal"/>
              <w:spacing w:before="0" w:beforeAutospacing="0" w:after="0" w:afterAutospacing="0"/>
              <w:rPr>
                <w:lang w:val="ru-RU"/>
              </w:rPr>
            </w:pPr>
            <w:r w:rsidRPr="001D45B3">
              <w:rPr>
                <w:lang w:val="ru-RU"/>
              </w:rPr>
              <w:t>г</w:t>
            </w:r>
            <w:r w:rsidRPr="001D45B3">
              <w:t>ендирект</w:t>
            </w:r>
            <w:r w:rsidRPr="001D45B3">
              <w:rPr>
                <w:lang w:val="ru-RU"/>
              </w:rPr>
              <w:t>ор,</w:t>
            </w:r>
            <w:r w:rsidRPr="001D45B3">
              <w:t xml:space="preserve"> </w:t>
            </w:r>
          </w:p>
          <w:p w:rsidR="001D45B3" w:rsidRDefault="001D45B3" w:rsidP="001D45B3">
            <w:pPr>
              <w:pStyle w:val="yiv6702715147msonormal"/>
              <w:spacing w:before="0" w:beforeAutospacing="0" w:after="0" w:afterAutospacing="0"/>
              <w:rPr>
                <w:bCs/>
                <w:lang w:val="ru-RU"/>
              </w:rPr>
            </w:pPr>
            <w:r w:rsidRPr="001D45B3">
              <w:rPr>
                <w:lang w:val="ru-RU"/>
              </w:rPr>
              <w:t>тел.:</w:t>
            </w:r>
            <w:r>
              <w:rPr>
                <w:lang w:val="ru-RU"/>
              </w:rPr>
              <w:t xml:space="preserve"> </w:t>
            </w:r>
            <w:r w:rsidRPr="001D45B3">
              <w:rPr>
                <w:bCs/>
              </w:rPr>
              <w:t xml:space="preserve">13854693129, </w:t>
            </w:r>
          </w:p>
          <w:p w:rsidR="001D45B3" w:rsidRPr="001D45B3" w:rsidRDefault="001D45B3" w:rsidP="002B6B00">
            <w:pPr>
              <w:pStyle w:val="yiv6702715147msonormal"/>
              <w:spacing w:before="0" w:beforeAutospacing="0" w:after="0" w:afterAutospacing="0"/>
              <w:rPr>
                <w:lang w:val="ru-RU"/>
              </w:rPr>
            </w:pPr>
            <w:r w:rsidRPr="001D45B3">
              <w:rPr>
                <w:bCs/>
              </w:rPr>
              <w:t>почта:</w:t>
            </w:r>
            <w:r>
              <w:rPr>
                <w:bCs/>
                <w:lang w:val="ru-RU"/>
              </w:rPr>
              <w:t xml:space="preserve"> </w:t>
            </w:r>
            <w:hyperlink r:id="rId8" w:history="1">
              <w:r w:rsidRPr="001D45B3">
                <w:rPr>
                  <w:rStyle w:val="a5"/>
                  <w:color w:val="auto"/>
                  <w:u w:val="none"/>
                  <w:lang w:val="ru-RU"/>
                </w:rPr>
                <w:t>lmicoc@163.com</w:t>
              </w:r>
            </w:hyperlink>
          </w:p>
          <w:p w:rsidR="001D45B3" w:rsidRPr="004E3B26" w:rsidRDefault="001D45B3" w:rsidP="002B6B00">
            <w:pPr>
              <w:rPr>
                <w:bCs/>
              </w:rPr>
            </w:pPr>
            <w:r w:rsidRPr="001D45B3">
              <w:rPr>
                <w:bCs/>
              </w:rPr>
              <w:t>сайт: www.gxby.com</w:t>
            </w:r>
          </w:p>
        </w:tc>
        <w:tc>
          <w:tcPr>
            <w:tcW w:w="9355" w:type="dxa"/>
          </w:tcPr>
          <w:p w:rsidR="001D45B3" w:rsidRPr="00D31857" w:rsidRDefault="001D45B3" w:rsidP="009351ED">
            <w:r>
              <w:t>Предприятие производит насосы:</w:t>
            </w:r>
            <w:r w:rsidRPr="00D31857">
              <w:t xml:space="preserve"> насос высоконапорный, насос-дозатор, паровой поршневой насос, роторный насос (мазутный), насос шлака и т.д.</w:t>
            </w:r>
          </w:p>
        </w:tc>
      </w:tr>
      <w:tr w:rsidR="001D45B3" w:rsidRPr="004F516C" w:rsidTr="001D45B3">
        <w:trPr>
          <w:trHeight w:val="1359"/>
        </w:trPr>
        <w:tc>
          <w:tcPr>
            <w:tcW w:w="567" w:type="dxa"/>
          </w:tcPr>
          <w:p w:rsidR="001D45B3" w:rsidRPr="00D31857" w:rsidRDefault="001D45B3" w:rsidP="0054285D">
            <w:bookmarkStart w:id="0" w:name="_GoBack"/>
            <w:bookmarkEnd w:id="0"/>
            <w:r w:rsidRPr="00D31857">
              <w:lastRenderedPageBreak/>
              <w:t>4.</w:t>
            </w:r>
          </w:p>
        </w:tc>
        <w:tc>
          <w:tcPr>
            <w:tcW w:w="2552" w:type="dxa"/>
          </w:tcPr>
          <w:p w:rsidR="001D45B3" w:rsidRPr="0089717B" w:rsidRDefault="001D45B3" w:rsidP="00D45BCC">
            <w:pPr>
              <w:rPr>
                <w:b/>
              </w:rPr>
            </w:pPr>
            <w:r w:rsidRPr="0089717B">
              <w:rPr>
                <w:b/>
              </w:rPr>
              <w:t xml:space="preserve">ООО </w:t>
            </w:r>
            <w:proofErr w:type="spellStart"/>
            <w:r w:rsidRPr="0089717B">
              <w:rPr>
                <w:b/>
              </w:rPr>
              <w:t>Тяньцзиньское</w:t>
            </w:r>
            <w:proofErr w:type="spellEnd"/>
            <w:r w:rsidRPr="0089717B">
              <w:rPr>
                <w:b/>
              </w:rPr>
              <w:t> </w:t>
            </w:r>
          </w:p>
          <w:p w:rsidR="001D45B3" w:rsidRPr="0089717B" w:rsidRDefault="001D45B3" w:rsidP="00D45BCC">
            <w:pPr>
              <w:rPr>
                <w:b/>
              </w:rPr>
            </w:pPr>
            <w:r w:rsidRPr="0089717B">
              <w:rPr>
                <w:b/>
              </w:rPr>
              <w:t>нефтяное механическое предприятие «</w:t>
            </w:r>
            <w:proofErr w:type="spellStart"/>
            <w:r w:rsidRPr="0089717B">
              <w:rPr>
                <w:b/>
              </w:rPr>
              <w:t>Чиншэнда</w:t>
            </w:r>
            <w:proofErr w:type="spellEnd"/>
            <w:r w:rsidRPr="0089717B">
              <w:rPr>
                <w:b/>
              </w:rPr>
              <w:t>»</w:t>
            </w:r>
          </w:p>
          <w:p w:rsidR="001D45B3" w:rsidRPr="0089717B" w:rsidRDefault="001D45B3" w:rsidP="00624DBF">
            <w:pPr>
              <w:rPr>
                <w:b/>
                <w:lang w:val="en-US"/>
              </w:rPr>
            </w:pPr>
            <w:r w:rsidRPr="00442DE4">
              <w:rPr>
                <w:b/>
              </w:rPr>
              <w:t xml:space="preserve"> </w:t>
            </w:r>
            <w:r w:rsidRPr="0089717B">
              <w:rPr>
                <w:b/>
                <w:lang w:val="en-US"/>
              </w:rPr>
              <w:t xml:space="preserve">(Tianjin </w:t>
            </w:r>
            <w:proofErr w:type="spellStart"/>
            <w:r w:rsidRPr="0089717B">
              <w:rPr>
                <w:b/>
                <w:lang w:val="en-US"/>
              </w:rPr>
              <w:t>Jinshengda</w:t>
            </w:r>
            <w:proofErr w:type="spellEnd"/>
            <w:r w:rsidRPr="0089717B">
              <w:rPr>
                <w:b/>
                <w:lang w:val="en-US"/>
              </w:rPr>
              <w:t xml:space="preserve"> Petroleum Machinery Co. Ltd.)</w:t>
            </w:r>
          </w:p>
        </w:tc>
        <w:tc>
          <w:tcPr>
            <w:tcW w:w="2977" w:type="dxa"/>
          </w:tcPr>
          <w:p w:rsidR="001D45B3" w:rsidRDefault="001D45B3" w:rsidP="002B6B00">
            <w:pPr>
              <w:rPr>
                <w:b/>
                <w:bCs/>
              </w:rPr>
            </w:pPr>
            <w:r w:rsidRPr="001D45B3">
              <w:rPr>
                <w:b/>
                <w:bCs/>
              </w:rPr>
              <w:t>LIU JINTING</w:t>
            </w:r>
          </w:p>
          <w:p w:rsidR="001D45B3" w:rsidRDefault="001D45B3" w:rsidP="002B6B00">
            <w:r w:rsidRPr="001D45B3">
              <w:t>(</w:t>
            </w:r>
            <w:proofErr w:type="spellStart"/>
            <w:r w:rsidRPr="001D45B3">
              <w:t>Лю</w:t>
            </w:r>
            <w:proofErr w:type="spellEnd"/>
            <w:r w:rsidRPr="001D45B3">
              <w:t xml:space="preserve"> </w:t>
            </w:r>
            <w:proofErr w:type="spellStart"/>
            <w:r w:rsidRPr="001D45B3">
              <w:t>Цзиньтин</w:t>
            </w:r>
            <w:proofErr w:type="spellEnd"/>
            <w:r w:rsidRPr="001D45B3">
              <w:t xml:space="preserve">), гендиректор, </w:t>
            </w:r>
          </w:p>
          <w:p w:rsidR="001D45B3" w:rsidRDefault="001D45B3" w:rsidP="002B6B00">
            <w:r w:rsidRPr="001D45B3">
              <w:t>тел.:</w:t>
            </w:r>
            <w:r>
              <w:t xml:space="preserve"> </w:t>
            </w:r>
            <w:r w:rsidRPr="001D45B3">
              <w:rPr>
                <w:bCs/>
              </w:rPr>
              <w:t>13072253676,</w:t>
            </w:r>
            <w:r w:rsidRPr="001D45B3">
              <w:t xml:space="preserve"> </w:t>
            </w:r>
          </w:p>
          <w:p w:rsidR="001D45B3" w:rsidRPr="001D45B3" w:rsidRDefault="001D45B3" w:rsidP="002B6B00">
            <w:pPr>
              <w:rPr>
                <w:rFonts w:eastAsia="SimSun"/>
                <w:bCs/>
              </w:rPr>
            </w:pPr>
            <w:r w:rsidRPr="001D45B3">
              <w:t xml:space="preserve">почта: </w:t>
            </w:r>
            <w:r w:rsidRPr="001D45B3">
              <w:rPr>
                <w:bCs/>
              </w:rPr>
              <w:t>jqlxz@126.com</w:t>
            </w:r>
          </w:p>
          <w:p w:rsidR="001D45B3" w:rsidRPr="001D45B3" w:rsidRDefault="001D45B3" w:rsidP="002B6B00">
            <w:pPr>
              <w:rPr>
                <w:rFonts w:eastAsia="SimSun"/>
                <w:b/>
                <w:bCs/>
              </w:rPr>
            </w:pPr>
          </w:p>
          <w:p w:rsidR="001D45B3" w:rsidRPr="001D45B3" w:rsidRDefault="001D45B3" w:rsidP="002B6B00">
            <w:pPr>
              <w:pStyle w:val="yiv6702715147msonormal"/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9355" w:type="dxa"/>
            <w:shd w:val="clear" w:color="auto" w:fill="auto"/>
          </w:tcPr>
          <w:p w:rsidR="001D45B3" w:rsidRPr="00D31857" w:rsidRDefault="001D45B3" w:rsidP="00D45BCC">
            <w:pPr>
              <w:spacing w:line="220" w:lineRule="atLeast"/>
              <w:jc w:val="both"/>
              <w:rPr>
                <w:color w:val="000000"/>
              </w:rPr>
            </w:pPr>
            <w:r>
              <w:t>Р</w:t>
            </w:r>
            <w:r w:rsidRPr="00D31857">
              <w:rPr>
                <w:color w:val="000000"/>
              </w:rPr>
              <w:t>азработк</w:t>
            </w:r>
            <w:r>
              <w:rPr>
                <w:color w:val="000000"/>
              </w:rPr>
              <w:t>а, дизайн</w:t>
            </w:r>
            <w:r w:rsidRPr="00D31857">
              <w:rPr>
                <w:color w:val="000000"/>
              </w:rPr>
              <w:t xml:space="preserve"> и производство нефтяного оборудования.  </w:t>
            </w:r>
          </w:p>
          <w:p w:rsidR="001D45B3" w:rsidRPr="009351ED" w:rsidRDefault="001D45B3" w:rsidP="00311D28">
            <w:r>
              <w:t>Основная продукция</w:t>
            </w:r>
            <w:r w:rsidRPr="00D31857">
              <w:t xml:space="preserve">:  нефтегазовый </w:t>
            </w:r>
            <w:proofErr w:type="spellStart"/>
            <w:r w:rsidRPr="00D31857">
              <w:t>погружной</w:t>
            </w:r>
            <w:proofErr w:type="spellEnd"/>
            <w:r w:rsidRPr="00D31857">
              <w:t xml:space="preserve"> насос, подводный насос, высокоточное износостойкое литье из сплава, </w:t>
            </w:r>
            <w:proofErr w:type="spellStart"/>
            <w:r w:rsidRPr="00D31857">
              <w:t>диссоциатор</w:t>
            </w:r>
            <w:r>
              <w:t>ы</w:t>
            </w:r>
            <w:proofErr w:type="spellEnd"/>
            <w:r w:rsidR="00311D28">
              <w:t xml:space="preserve">, </w:t>
            </w:r>
            <w:r w:rsidRPr="002F76FF">
              <w:t>изделия из ковкого шарового чугуна</w:t>
            </w:r>
            <w:r>
              <w:t>,</w:t>
            </w:r>
            <w:r w:rsidRPr="002F76FF">
              <w:t xml:space="preserve"> </w:t>
            </w:r>
            <w:r>
              <w:t>литье из нержавейки и</w:t>
            </w:r>
            <w:r w:rsidRPr="00D31857">
              <w:t xml:space="preserve"> других материал</w:t>
            </w:r>
            <w:r>
              <w:t>ов, технические части автомобилей</w:t>
            </w:r>
            <w:r w:rsidRPr="00D31857">
              <w:t xml:space="preserve"> и ма</w:t>
            </w:r>
            <w:r>
              <w:t>шин</w:t>
            </w:r>
            <w:r w:rsidRPr="00D31857">
              <w:t>. Продукция продается в России, США, Великобритании, Ирана, Ливии, Индии и других странах.</w:t>
            </w:r>
            <w:r>
              <w:t xml:space="preserve">  П</w:t>
            </w:r>
            <w:r w:rsidRPr="002F76FF">
              <w:t>роизводственная мощность высокоточных изделий в месяц – 20 тонн, а общая годовая мощность 2000 тонн</w:t>
            </w:r>
          </w:p>
        </w:tc>
      </w:tr>
      <w:tr w:rsidR="001D45B3" w:rsidRPr="004F516C" w:rsidTr="001D45B3">
        <w:trPr>
          <w:trHeight w:val="565"/>
        </w:trPr>
        <w:tc>
          <w:tcPr>
            <w:tcW w:w="567" w:type="dxa"/>
          </w:tcPr>
          <w:p w:rsidR="001D45B3" w:rsidRPr="00D31857" w:rsidRDefault="001D45B3" w:rsidP="009D0452">
            <w:pPr>
              <w:rPr>
                <w:lang w:val="en-US"/>
              </w:rPr>
            </w:pPr>
            <w:r w:rsidRPr="00D31857">
              <w:t>5</w:t>
            </w:r>
            <w:r w:rsidRPr="00D31857">
              <w:rPr>
                <w:lang w:val="en-US"/>
              </w:rPr>
              <w:t>.</w:t>
            </w:r>
          </w:p>
        </w:tc>
        <w:tc>
          <w:tcPr>
            <w:tcW w:w="2552" w:type="dxa"/>
          </w:tcPr>
          <w:p w:rsidR="001D45B3" w:rsidRPr="0089717B" w:rsidRDefault="002B6B00" w:rsidP="00D45BCC">
            <w:pPr>
              <w:rPr>
                <w:b/>
              </w:rPr>
            </w:pPr>
            <w:r>
              <w:rPr>
                <w:b/>
              </w:rPr>
              <w:t>ООО П</w:t>
            </w:r>
            <w:r w:rsidR="001D45B3" w:rsidRPr="0089717B">
              <w:rPr>
                <w:b/>
              </w:rPr>
              <w:t>редприятие «</w:t>
            </w:r>
            <w:proofErr w:type="spellStart"/>
            <w:r w:rsidR="001D45B3" w:rsidRPr="0089717B">
              <w:rPr>
                <w:b/>
              </w:rPr>
              <w:t>Шуньфэн</w:t>
            </w:r>
            <w:proofErr w:type="spellEnd"/>
            <w:r w:rsidR="001D45B3" w:rsidRPr="0089717B">
              <w:rPr>
                <w:b/>
              </w:rPr>
              <w:t>»</w:t>
            </w:r>
          </w:p>
          <w:p w:rsidR="001D45B3" w:rsidRPr="0089717B" w:rsidRDefault="001D45B3" w:rsidP="005B2FD1">
            <w:pPr>
              <w:rPr>
                <w:b/>
                <w:lang w:val="en-US"/>
              </w:rPr>
            </w:pPr>
          </w:p>
        </w:tc>
        <w:tc>
          <w:tcPr>
            <w:tcW w:w="2977" w:type="dxa"/>
          </w:tcPr>
          <w:p w:rsidR="001D45B3" w:rsidRDefault="001D45B3" w:rsidP="002B6B00">
            <w:pPr>
              <w:rPr>
                <w:b/>
                <w:bCs/>
              </w:rPr>
            </w:pPr>
            <w:r w:rsidRPr="001D45B3">
              <w:rPr>
                <w:b/>
                <w:bCs/>
              </w:rPr>
              <w:t xml:space="preserve">WANG LICHUN </w:t>
            </w:r>
          </w:p>
          <w:p w:rsidR="001D45B3" w:rsidRPr="001D45B3" w:rsidRDefault="001D45B3" w:rsidP="002B6B00">
            <w:pPr>
              <w:rPr>
                <w:rFonts w:eastAsia="SimSun"/>
                <w:b/>
                <w:bCs/>
              </w:rPr>
            </w:pPr>
            <w:r w:rsidRPr="001D45B3">
              <w:t xml:space="preserve">(Ван </w:t>
            </w:r>
            <w:proofErr w:type="spellStart"/>
            <w:r w:rsidRPr="001D45B3">
              <w:t>Личунь</w:t>
            </w:r>
            <w:proofErr w:type="spellEnd"/>
            <w:r w:rsidRPr="001D45B3">
              <w:t>),</w:t>
            </w:r>
          </w:p>
          <w:p w:rsidR="001D45B3" w:rsidRDefault="001D45B3" w:rsidP="002B6B00">
            <w:r w:rsidRPr="001D45B3">
              <w:t>гендиректор,</w:t>
            </w:r>
          </w:p>
          <w:p w:rsidR="001D45B3" w:rsidRDefault="001D45B3" w:rsidP="002B6B00">
            <w:pPr>
              <w:rPr>
                <w:bCs/>
              </w:rPr>
            </w:pPr>
            <w:r w:rsidRPr="001D45B3">
              <w:t xml:space="preserve"> тел.:</w:t>
            </w:r>
            <w:r>
              <w:t xml:space="preserve"> </w:t>
            </w:r>
            <w:r w:rsidRPr="001D45B3">
              <w:rPr>
                <w:bCs/>
              </w:rPr>
              <w:t xml:space="preserve">13356806666, </w:t>
            </w:r>
          </w:p>
          <w:p w:rsidR="001D45B3" w:rsidRPr="001D45B3" w:rsidRDefault="001D45B3" w:rsidP="002B6B00">
            <w:r w:rsidRPr="001D45B3">
              <w:rPr>
                <w:bCs/>
              </w:rPr>
              <w:t>почта:</w:t>
            </w:r>
            <w:r>
              <w:rPr>
                <w:bCs/>
              </w:rPr>
              <w:t xml:space="preserve"> </w:t>
            </w:r>
            <w:hyperlink r:id="rId9" w:history="1">
              <w:r w:rsidRPr="001D45B3">
                <w:rPr>
                  <w:rStyle w:val="a5"/>
                  <w:color w:val="auto"/>
                  <w:u w:val="none"/>
                </w:rPr>
                <w:t>13356806666@163.com</w:t>
              </w:r>
            </w:hyperlink>
          </w:p>
          <w:p w:rsidR="001D45B3" w:rsidRPr="001D45B3" w:rsidRDefault="001D45B3" w:rsidP="002B6B00">
            <w:r w:rsidRPr="001D45B3">
              <w:t xml:space="preserve">Сайт: </w:t>
            </w:r>
            <w:proofErr w:type="spellStart"/>
            <w:r w:rsidRPr="001D45B3">
              <w:rPr>
                <w:lang w:val="de-DE"/>
              </w:rPr>
              <w:t>www</w:t>
            </w:r>
            <w:proofErr w:type="spellEnd"/>
            <w:r w:rsidRPr="001D45B3">
              <w:t>.</w:t>
            </w:r>
            <w:proofErr w:type="spellStart"/>
            <w:r w:rsidRPr="001D45B3">
              <w:rPr>
                <w:lang w:val="de-DE"/>
              </w:rPr>
              <w:t>whsfqc</w:t>
            </w:r>
            <w:proofErr w:type="spellEnd"/>
            <w:r w:rsidRPr="001D45B3">
              <w:t>.</w:t>
            </w:r>
            <w:proofErr w:type="spellStart"/>
            <w:r w:rsidRPr="001D45B3">
              <w:rPr>
                <w:lang w:val="de-DE"/>
              </w:rPr>
              <w:t>com</w:t>
            </w:r>
            <w:proofErr w:type="spellEnd"/>
          </w:p>
        </w:tc>
        <w:tc>
          <w:tcPr>
            <w:tcW w:w="9355" w:type="dxa"/>
            <w:shd w:val="clear" w:color="auto" w:fill="auto"/>
          </w:tcPr>
          <w:p w:rsidR="001D45B3" w:rsidRPr="00D31857" w:rsidRDefault="001D45B3" w:rsidP="00311D28">
            <w:pPr>
              <w:jc w:val="both"/>
              <w:rPr>
                <w:noProof/>
              </w:rPr>
            </w:pPr>
            <w:r>
              <w:t>Д</w:t>
            </w:r>
            <w:r w:rsidRPr="00D31857">
              <w:t>изайн</w:t>
            </w:r>
            <w:r>
              <w:t>, научное</w:t>
            </w:r>
            <w:r w:rsidRPr="00D31857">
              <w:t xml:space="preserve"> исследование, производство</w:t>
            </w:r>
            <w:r>
              <w:t xml:space="preserve"> и продажа </w:t>
            </w:r>
            <w:r w:rsidR="004E3B26">
              <w:t>полуприцепов</w:t>
            </w:r>
            <w:r w:rsidR="00311D28">
              <w:t xml:space="preserve"> и платформ</w:t>
            </w:r>
            <w:r>
              <w:t>,</w:t>
            </w:r>
            <w:r w:rsidRPr="002F76FF">
              <w:t xml:space="preserve"> </w:t>
            </w:r>
            <w:r>
              <w:t>поставка запасных частей</w:t>
            </w:r>
            <w:r w:rsidRPr="002F76FF">
              <w:t>, послепродажное обслуживание</w:t>
            </w:r>
            <w:r w:rsidRPr="00D31857">
              <w:t>.</w:t>
            </w:r>
            <w:r w:rsidRPr="002F76FF">
              <w:t xml:space="preserve">   </w:t>
            </w:r>
            <w:r>
              <w:t xml:space="preserve">Произведенные компанией </w:t>
            </w:r>
            <w:r w:rsidRPr="002F76FF">
              <w:t>полуприцеп</w:t>
            </w:r>
            <w:r>
              <w:t>ы</w:t>
            </w:r>
            <w:r w:rsidRPr="002F76FF">
              <w:t xml:space="preserve"> отлича</w:t>
            </w:r>
            <w:r>
              <w:t xml:space="preserve">ются </w:t>
            </w:r>
            <w:proofErr w:type="gramStart"/>
            <w:r>
              <w:t>надежным</w:t>
            </w:r>
            <w:proofErr w:type="gramEnd"/>
            <w:r>
              <w:t xml:space="preserve"> качеством,</w:t>
            </w:r>
            <w:r w:rsidRPr="002F76FF">
              <w:t xml:space="preserve"> широко применя</w:t>
            </w:r>
            <w:r>
              <w:t>ю</w:t>
            </w:r>
            <w:r w:rsidRPr="002F76FF">
              <w:t>тся в</w:t>
            </w:r>
            <w:r>
              <w:t>о</w:t>
            </w:r>
            <w:r w:rsidRPr="002F76FF">
              <w:t xml:space="preserve"> многих логистических компаниях</w:t>
            </w:r>
            <w:r>
              <w:t xml:space="preserve">. </w:t>
            </w:r>
          </w:p>
        </w:tc>
      </w:tr>
      <w:tr w:rsidR="001D45B3" w:rsidRPr="004F516C" w:rsidTr="001D45B3">
        <w:trPr>
          <w:trHeight w:val="565"/>
        </w:trPr>
        <w:tc>
          <w:tcPr>
            <w:tcW w:w="567" w:type="dxa"/>
          </w:tcPr>
          <w:p w:rsidR="001D45B3" w:rsidRPr="00D31857" w:rsidRDefault="001D45B3" w:rsidP="009D0452">
            <w:r w:rsidRPr="00D31857">
              <w:t>6.</w:t>
            </w:r>
          </w:p>
        </w:tc>
        <w:tc>
          <w:tcPr>
            <w:tcW w:w="2552" w:type="dxa"/>
          </w:tcPr>
          <w:p w:rsidR="001D45B3" w:rsidRPr="0089717B" w:rsidRDefault="001D45B3" w:rsidP="00C1727F">
            <w:pPr>
              <w:rPr>
                <w:rFonts w:eastAsia="Microsoft YaHei"/>
                <w:b/>
              </w:rPr>
            </w:pPr>
            <w:r w:rsidRPr="0089717B">
              <w:rPr>
                <w:rFonts w:eastAsia="Microsoft YaHei"/>
                <w:b/>
              </w:rPr>
              <w:t>ООО Машиностроительное предприятие “</w:t>
            </w:r>
            <w:proofErr w:type="spellStart"/>
            <w:r w:rsidRPr="0089717B">
              <w:rPr>
                <w:rFonts w:eastAsia="Microsoft YaHei"/>
                <w:b/>
              </w:rPr>
              <w:t>Луцы</w:t>
            </w:r>
            <w:proofErr w:type="spellEnd"/>
            <w:r w:rsidRPr="0089717B">
              <w:rPr>
                <w:rFonts w:eastAsia="Microsoft YaHei"/>
                <w:b/>
              </w:rPr>
              <w:t>”</w:t>
            </w:r>
          </w:p>
          <w:p w:rsidR="001D45B3" w:rsidRPr="0089717B" w:rsidRDefault="001D45B3" w:rsidP="00C1727F">
            <w:pPr>
              <w:rPr>
                <w:b/>
              </w:rPr>
            </w:pPr>
          </w:p>
        </w:tc>
        <w:tc>
          <w:tcPr>
            <w:tcW w:w="2977" w:type="dxa"/>
          </w:tcPr>
          <w:p w:rsidR="001D45B3" w:rsidRDefault="001D45B3" w:rsidP="002B6B00">
            <w:pPr>
              <w:rPr>
                <w:b/>
                <w:bCs/>
              </w:rPr>
            </w:pPr>
            <w:r w:rsidRPr="001D45B3">
              <w:rPr>
                <w:b/>
                <w:bCs/>
              </w:rPr>
              <w:t xml:space="preserve">CHEN JINGFENG </w:t>
            </w:r>
          </w:p>
          <w:p w:rsidR="001D45B3" w:rsidRPr="001D45B3" w:rsidRDefault="001D45B3" w:rsidP="002B6B00">
            <w:pPr>
              <w:rPr>
                <w:rFonts w:eastAsia="SimSun"/>
                <w:b/>
                <w:bCs/>
              </w:rPr>
            </w:pPr>
            <w:r w:rsidRPr="001D45B3">
              <w:t>(</w:t>
            </w:r>
            <w:proofErr w:type="spellStart"/>
            <w:r w:rsidRPr="001D45B3">
              <w:t>Чэнь</w:t>
            </w:r>
            <w:proofErr w:type="spellEnd"/>
            <w:r w:rsidRPr="001D45B3">
              <w:t xml:space="preserve"> </w:t>
            </w:r>
            <w:proofErr w:type="spellStart"/>
            <w:r w:rsidRPr="001D45B3">
              <w:t>Цзинфэнь</w:t>
            </w:r>
            <w:proofErr w:type="spellEnd"/>
            <w:r w:rsidRPr="001D45B3">
              <w:t>),</w:t>
            </w:r>
          </w:p>
          <w:p w:rsidR="001D45B3" w:rsidRDefault="001D45B3" w:rsidP="002B6B00">
            <w:r w:rsidRPr="001D45B3">
              <w:t xml:space="preserve">гендиректор, </w:t>
            </w:r>
          </w:p>
          <w:p w:rsidR="001D45B3" w:rsidRDefault="001D45B3" w:rsidP="002B6B00">
            <w:r w:rsidRPr="001D45B3">
              <w:t>тел.:</w:t>
            </w:r>
            <w:r>
              <w:t xml:space="preserve"> </w:t>
            </w:r>
            <w:r w:rsidRPr="001D45B3">
              <w:rPr>
                <w:bCs/>
              </w:rPr>
              <w:t>13561464688,</w:t>
            </w:r>
            <w:r w:rsidRPr="001D45B3">
              <w:t xml:space="preserve"> </w:t>
            </w:r>
          </w:p>
          <w:p w:rsidR="001D45B3" w:rsidRPr="001D45B3" w:rsidRDefault="001D45B3" w:rsidP="002B6B00">
            <w:pPr>
              <w:rPr>
                <w:bCs/>
              </w:rPr>
            </w:pPr>
            <w:r w:rsidRPr="001D45B3">
              <w:t xml:space="preserve">почта: </w:t>
            </w:r>
            <w:hyperlink r:id="rId10" w:history="1">
              <w:r w:rsidRPr="001D45B3">
                <w:rPr>
                  <w:rStyle w:val="a5"/>
                  <w:bCs/>
                  <w:color w:val="auto"/>
                  <w:u w:val="none"/>
                </w:rPr>
                <w:t>lcjx@lucijixie.com</w:t>
              </w:r>
            </w:hyperlink>
          </w:p>
          <w:p w:rsidR="001D45B3" w:rsidRPr="001D45B3" w:rsidRDefault="001D45B3" w:rsidP="002B6B00">
            <w:pPr>
              <w:rPr>
                <w:rFonts w:eastAsia="SimSun"/>
                <w:bCs/>
              </w:rPr>
            </w:pPr>
            <w:r w:rsidRPr="001D45B3">
              <w:rPr>
                <w:bCs/>
              </w:rPr>
              <w:t>Сайт: www.lucijixie.com</w:t>
            </w:r>
          </w:p>
          <w:p w:rsidR="001D45B3" w:rsidRPr="001D45B3" w:rsidRDefault="001D45B3" w:rsidP="002B6B00"/>
        </w:tc>
        <w:tc>
          <w:tcPr>
            <w:tcW w:w="9355" w:type="dxa"/>
            <w:shd w:val="clear" w:color="auto" w:fill="auto"/>
          </w:tcPr>
          <w:p w:rsidR="001D45B3" w:rsidRDefault="001D45B3" w:rsidP="00D45BCC">
            <w:r>
              <w:rPr>
                <w:rFonts w:eastAsia="Microsoft YaHei"/>
              </w:rPr>
              <w:t>И</w:t>
            </w:r>
            <w:r w:rsidRPr="00D31857">
              <w:rPr>
                <w:rFonts w:eastAsia="Microsoft YaHei"/>
              </w:rPr>
              <w:t>нтеграционн</w:t>
            </w:r>
            <w:r>
              <w:rPr>
                <w:rFonts w:eastAsia="Microsoft YaHei"/>
              </w:rPr>
              <w:t>ое высокотехническое предприятие</w:t>
            </w:r>
            <w:r w:rsidRPr="00D31857">
              <w:rPr>
                <w:rFonts w:eastAsia="Microsoft YaHei"/>
              </w:rPr>
              <w:t xml:space="preserve">, </w:t>
            </w:r>
            <w:r>
              <w:rPr>
                <w:rFonts w:eastAsia="Microsoft YaHei"/>
              </w:rPr>
              <w:t>поставляющее</w:t>
            </w:r>
            <w:r w:rsidRPr="00D31857">
              <w:rPr>
                <w:rFonts w:eastAsia="Microsoft YaHei"/>
              </w:rPr>
              <w:t xml:space="preserve"> высококачественны</w:t>
            </w:r>
            <w:r>
              <w:rPr>
                <w:rFonts w:eastAsia="Microsoft YaHei"/>
              </w:rPr>
              <w:t>е</w:t>
            </w:r>
            <w:r w:rsidRPr="00D31857">
              <w:rPr>
                <w:rFonts w:eastAsia="Microsoft YaHei"/>
              </w:rPr>
              <w:t xml:space="preserve"> станк</w:t>
            </w:r>
            <w:r>
              <w:rPr>
                <w:rFonts w:eastAsia="Microsoft YaHei"/>
              </w:rPr>
              <w:t>и</w:t>
            </w:r>
            <w:r w:rsidRPr="00D31857">
              <w:rPr>
                <w:rFonts w:eastAsia="Microsoft YaHei"/>
              </w:rPr>
              <w:t xml:space="preserve"> и магнитны</w:t>
            </w:r>
            <w:r>
              <w:rPr>
                <w:rFonts w:eastAsia="Microsoft YaHei"/>
              </w:rPr>
              <w:t>е</w:t>
            </w:r>
            <w:r w:rsidRPr="00D31857">
              <w:rPr>
                <w:rFonts w:eastAsia="Microsoft YaHei"/>
              </w:rPr>
              <w:t xml:space="preserve"> присос</w:t>
            </w:r>
            <w:r>
              <w:rPr>
                <w:rFonts w:eastAsia="Microsoft YaHei"/>
              </w:rPr>
              <w:t>ы:</w:t>
            </w:r>
            <w:r w:rsidRPr="00D55144">
              <w:t xml:space="preserve"> </w:t>
            </w:r>
          </w:p>
          <w:p w:rsidR="001D45B3" w:rsidRDefault="001D45B3" w:rsidP="00D45BCC">
            <w:r>
              <w:t xml:space="preserve">1. </w:t>
            </w:r>
            <w:r w:rsidRPr="00D55144">
              <w:t>магнитны</w:t>
            </w:r>
            <w:r>
              <w:t>е</w:t>
            </w:r>
            <w:r w:rsidRPr="00D55144">
              <w:t xml:space="preserve"> присос</w:t>
            </w:r>
            <w:r>
              <w:t>ы:</w:t>
            </w:r>
            <w:r w:rsidRPr="00D55144">
              <w:t xml:space="preserve"> электромагнит, электромагнитный присос, магнитный присос, машина обезжелезивания, </w:t>
            </w:r>
            <w:proofErr w:type="spellStart"/>
            <w:r w:rsidRPr="00D55144">
              <w:t>размагничиватель</w:t>
            </w:r>
            <w:proofErr w:type="spellEnd"/>
            <w:r w:rsidRPr="00D55144">
              <w:t xml:space="preserve">, магнитный присосковый грузоподъемник. </w:t>
            </w:r>
          </w:p>
          <w:p w:rsidR="001D45B3" w:rsidRDefault="001D45B3" w:rsidP="00D45BCC">
            <w:r>
              <w:t>2.</w:t>
            </w:r>
            <w:r w:rsidRPr="00D55144">
              <w:t>точильн</w:t>
            </w:r>
            <w:r>
              <w:t>ые</w:t>
            </w:r>
            <w:r w:rsidRPr="00D55144">
              <w:t xml:space="preserve"> стан</w:t>
            </w:r>
            <w:r>
              <w:t>ки:</w:t>
            </w:r>
            <w:r w:rsidRPr="00D55144">
              <w:t xml:space="preserve"> вертикальный </w:t>
            </w:r>
            <w:r w:rsidR="004E3B26">
              <w:t xml:space="preserve">и </w:t>
            </w:r>
            <w:r w:rsidR="004E3B26" w:rsidRPr="00D55144">
              <w:t xml:space="preserve">горизонтальный </w:t>
            </w:r>
            <w:proofErr w:type="spellStart"/>
            <w:r w:rsidRPr="00D55144">
              <w:t>круглошлифовальный</w:t>
            </w:r>
            <w:proofErr w:type="spellEnd"/>
            <w:r w:rsidRPr="00D55144">
              <w:t xml:space="preserve"> станок, горизонтальн</w:t>
            </w:r>
            <w:r>
              <w:t>ый</w:t>
            </w:r>
            <w:r w:rsidRPr="00D55144">
              <w:t xml:space="preserve"> </w:t>
            </w:r>
            <w:proofErr w:type="spellStart"/>
            <w:r w:rsidRPr="00D55144">
              <w:t>квадра</w:t>
            </w:r>
            <w:r>
              <w:t>т</w:t>
            </w:r>
            <w:r w:rsidRPr="00D55144">
              <w:t>ношлифовальный</w:t>
            </w:r>
            <w:proofErr w:type="spellEnd"/>
            <w:r w:rsidRPr="00D55144">
              <w:t xml:space="preserve"> станок, передовой шлифовальный ЧПУ. </w:t>
            </w:r>
          </w:p>
          <w:p w:rsidR="001D45B3" w:rsidRPr="00D31857" w:rsidRDefault="001D45B3" w:rsidP="0089717B">
            <w:r>
              <w:t>Продукция используется</w:t>
            </w:r>
            <w:r>
              <w:rPr>
                <w:rFonts w:eastAsia="Microsoft YaHei"/>
              </w:rPr>
              <w:t xml:space="preserve"> в</w:t>
            </w:r>
            <w:r w:rsidRPr="00D31857">
              <w:rPr>
                <w:rFonts w:eastAsia="Microsoft YaHei"/>
              </w:rPr>
              <w:t xml:space="preserve"> </w:t>
            </w:r>
            <w:r>
              <w:rPr>
                <w:rFonts w:eastAsia="Microsoft YaHei"/>
              </w:rPr>
              <w:t>железнодорожной отрасли, в сфере авиационной, судостроительной,</w:t>
            </w:r>
            <w:r w:rsidRPr="00D31857">
              <w:rPr>
                <w:rFonts w:eastAsia="Microsoft YaHei"/>
              </w:rPr>
              <w:t xml:space="preserve"> стальной промышленности и машиностроении</w:t>
            </w:r>
            <w:r>
              <w:rPr>
                <w:rFonts w:eastAsia="Microsoft YaHei"/>
              </w:rPr>
              <w:t xml:space="preserve">. </w:t>
            </w:r>
            <w:proofErr w:type="gramStart"/>
            <w:r>
              <w:rPr>
                <w:rFonts w:eastAsia="Microsoft YaHei"/>
              </w:rPr>
              <w:t>Востребована</w:t>
            </w:r>
            <w:proofErr w:type="gramEnd"/>
            <w:r>
              <w:rPr>
                <w:rFonts w:eastAsia="Microsoft YaHei"/>
              </w:rPr>
              <w:t xml:space="preserve"> </w:t>
            </w:r>
            <w:r w:rsidRPr="00D55144">
              <w:t xml:space="preserve">в корпорациях FAW, </w:t>
            </w:r>
            <w:proofErr w:type="spellStart"/>
            <w:r w:rsidRPr="00D55144">
              <w:t>Baosteel</w:t>
            </w:r>
            <w:proofErr w:type="spellEnd"/>
            <w:r w:rsidRPr="00D55144">
              <w:t xml:space="preserve">, WISCO, CFHI, </w:t>
            </w:r>
            <w:proofErr w:type="spellStart"/>
            <w:r w:rsidRPr="00D55144">
              <w:t>Midea</w:t>
            </w:r>
            <w:proofErr w:type="spellEnd"/>
            <w:r w:rsidRPr="00D55144">
              <w:t xml:space="preserve">, </w:t>
            </w:r>
            <w:proofErr w:type="spellStart"/>
            <w:r w:rsidRPr="00D55144">
              <w:t>Hisense</w:t>
            </w:r>
            <w:proofErr w:type="spellEnd"/>
            <w:r w:rsidRPr="00D55144">
              <w:t xml:space="preserve">, DMTG, BYD, </w:t>
            </w:r>
            <w:proofErr w:type="spellStart"/>
            <w:r w:rsidRPr="00D55144">
              <w:t>Great</w:t>
            </w:r>
            <w:proofErr w:type="spellEnd"/>
            <w:r w:rsidRPr="00D55144">
              <w:t xml:space="preserve"> </w:t>
            </w:r>
            <w:proofErr w:type="spellStart"/>
            <w:r w:rsidRPr="00D55144">
              <w:t>Wall</w:t>
            </w:r>
            <w:proofErr w:type="spellEnd"/>
            <w:r w:rsidRPr="00D55144">
              <w:t xml:space="preserve"> </w:t>
            </w:r>
            <w:proofErr w:type="spellStart"/>
            <w:r w:rsidRPr="00D55144">
              <w:t>Motor</w:t>
            </w:r>
            <w:proofErr w:type="spellEnd"/>
            <w:r w:rsidRPr="00D55144">
              <w:t xml:space="preserve">, </w:t>
            </w:r>
            <w:proofErr w:type="spellStart"/>
            <w:r w:rsidRPr="00D55144">
              <w:t>Foxconn</w:t>
            </w:r>
            <w:proofErr w:type="spellEnd"/>
            <w:r w:rsidRPr="00D55144">
              <w:t xml:space="preserve">, </w:t>
            </w:r>
            <w:proofErr w:type="spellStart"/>
            <w:r w:rsidRPr="00D55144">
              <w:t>Weichai</w:t>
            </w:r>
            <w:proofErr w:type="spellEnd"/>
            <w:r w:rsidRPr="00D55144">
              <w:t xml:space="preserve">, </w:t>
            </w:r>
            <w:proofErr w:type="spellStart"/>
            <w:r w:rsidRPr="00D55144">
              <w:t>Zhongtong</w:t>
            </w:r>
            <w:proofErr w:type="spellEnd"/>
            <w:r w:rsidRPr="00D55144">
              <w:t xml:space="preserve"> </w:t>
            </w:r>
            <w:proofErr w:type="spellStart"/>
            <w:r w:rsidRPr="00D55144">
              <w:t>Bus</w:t>
            </w:r>
            <w:proofErr w:type="spellEnd"/>
            <w:r w:rsidRPr="00D55144">
              <w:t xml:space="preserve">, FOTON, CRSBG, </w:t>
            </w:r>
            <w:proofErr w:type="spellStart"/>
            <w:r w:rsidRPr="00D55144">
              <w:t>Haier</w:t>
            </w:r>
            <w:proofErr w:type="spellEnd"/>
            <w:r w:rsidRPr="00D55144">
              <w:t xml:space="preserve">, </w:t>
            </w:r>
            <w:proofErr w:type="spellStart"/>
            <w:r w:rsidRPr="00D55144">
              <w:t>Sany</w:t>
            </w:r>
            <w:proofErr w:type="spellEnd"/>
            <w:r w:rsidRPr="00D55144">
              <w:t>, и др..</w:t>
            </w:r>
            <w:r>
              <w:t xml:space="preserve"> </w:t>
            </w:r>
            <w:r w:rsidR="00311D28">
              <w:t>Экспорт</w:t>
            </w:r>
            <w:r w:rsidRPr="00D55144">
              <w:t xml:space="preserve"> в Европу, Японию, Южную Корею, Юго-Восточную Азию, Гонконг, Тайвань и т.д.</w:t>
            </w:r>
          </w:p>
        </w:tc>
      </w:tr>
      <w:tr w:rsidR="001D45B3" w:rsidRPr="004F516C" w:rsidTr="001D45B3">
        <w:trPr>
          <w:trHeight w:val="1272"/>
        </w:trPr>
        <w:tc>
          <w:tcPr>
            <w:tcW w:w="567" w:type="dxa"/>
          </w:tcPr>
          <w:p w:rsidR="001D45B3" w:rsidRPr="00D31857" w:rsidRDefault="001D45B3" w:rsidP="009D0452">
            <w:r w:rsidRPr="00D31857">
              <w:t>7.</w:t>
            </w:r>
          </w:p>
        </w:tc>
        <w:tc>
          <w:tcPr>
            <w:tcW w:w="2552" w:type="dxa"/>
          </w:tcPr>
          <w:p w:rsidR="001D45B3" w:rsidRPr="0089717B" w:rsidRDefault="001D45B3" w:rsidP="009A6D02">
            <w:pPr>
              <w:rPr>
                <w:b/>
              </w:rPr>
            </w:pPr>
            <w:r w:rsidRPr="0089717B">
              <w:rPr>
                <w:b/>
              </w:rPr>
              <w:t>ООО Предприятие «</w:t>
            </w:r>
            <w:proofErr w:type="spellStart"/>
            <w:r w:rsidRPr="0089717B">
              <w:rPr>
                <w:b/>
              </w:rPr>
              <w:t>Лювэй</w:t>
            </w:r>
            <w:proofErr w:type="spellEnd"/>
            <w:r w:rsidRPr="0089717B">
              <w:rPr>
                <w:b/>
              </w:rPr>
              <w:t>»</w:t>
            </w:r>
          </w:p>
          <w:p w:rsidR="001D45B3" w:rsidRPr="0089717B" w:rsidRDefault="001D45B3" w:rsidP="00C1727F">
            <w:pPr>
              <w:rPr>
                <w:b/>
              </w:rPr>
            </w:pPr>
          </w:p>
        </w:tc>
        <w:tc>
          <w:tcPr>
            <w:tcW w:w="2977" w:type="dxa"/>
          </w:tcPr>
          <w:p w:rsidR="001D45B3" w:rsidRDefault="001D45B3" w:rsidP="002B6B00">
            <w:pPr>
              <w:rPr>
                <w:b/>
                <w:bCs/>
              </w:rPr>
            </w:pPr>
            <w:r w:rsidRPr="001D45B3">
              <w:rPr>
                <w:b/>
                <w:bCs/>
              </w:rPr>
              <w:t>KOU XIAOHUI</w:t>
            </w:r>
          </w:p>
          <w:p w:rsidR="001D45B3" w:rsidRDefault="001D45B3" w:rsidP="002B6B00">
            <w:r w:rsidRPr="001D45B3">
              <w:rPr>
                <w:b/>
                <w:bCs/>
              </w:rPr>
              <w:t xml:space="preserve"> </w:t>
            </w:r>
            <w:r w:rsidRPr="001D45B3">
              <w:t>(</w:t>
            </w:r>
            <w:proofErr w:type="spellStart"/>
            <w:r w:rsidRPr="001D45B3">
              <w:t>Коу</w:t>
            </w:r>
            <w:proofErr w:type="spellEnd"/>
            <w:r w:rsidRPr="001D45B3">
              <w:t xml:space="preserve"> </w:t>
            </w:r>
            <w:proofErr w:type="spellStart"/>
            <w:r w:rsidRPr="001D45B3">
              <w:t>Сяохой</w:t>
            </w:r>
            <w:proofErr w:type="spellEnd"/>
            <w:r w:rsidRPr="001D45B3">
              <w:t xml:space="preserve">), </w:t>
            </w:r>
          </w:p>
          <w:p w:rsidR="001D45B3" w:rsidRPr="001D45B3" w:rsidRDefault="001D45B3" w:rsidP="002B6B00">
            <w:r w:rsidRPr="001D45B3">
              <w:t>тел:</w:t>
            </w:r>
            <w:r>
              <w:t xml:space="preserve"> </w:t>
            </w:r>
            <w:r w:rsidRPr="001D45B3">
              <w:t xml:space="preserve">гендиректор, </w:t>
            </w:r>
          </w:p>
          <w:p w:rsidR="001D45B3" w:rsidRPr="001D45B3" w:rsidRDefault="001D45B3" w:rsidP="002B6B00">
            <w:pPr>
              <w:rPr>
                <w:bCs/>
              </w:rPr>
            </w:pPr>
            <w:r w:rsidRPr="001D45B3">
              <w:rPr>
                <w:bCs/>
              </w:rPr>
              <w:t>13379175878, почта:</w:t>
            </w:r>
          </w:p>
          <w:p w:rsidR="001D45B3" w:rsidRPr="001D45B3" w:rsidRDefault="00A87C83" w:rsidP="002B6B00">
            <w:hyperlink r:id="rId11" w:history="1">
              <w:r w:rsidR="001D45B3" w:rsidRPr="001D45B3">
                <w:rPr>
                  <w:rStyle w:val="a5"/>
                  <w:color w:val="auto"/>
                  <w:u w:val="none"/>
                </w:rPr>
                <w:t>2018826365@qq.com</w:t>
              </w:r>
            </w:hyperlink>
          </w:p>
          <w:p w:rsidR="001D45B3" w:rsidRPr="001D45B3" w:rsidRDefault="001D45B3" w:rsidP="002B6B00">
            <w:r w:rsidRPr="001D45B3">
              <w:t>Сайт: http://bjlwtitanium.qianyan.biz/</w:t>
            </w:r>
          </w:p>
        </w:tc>
        <w:tc>
          <w:tcPr>
            <w:tcW w:w="9355" w:type="dxa"/>
            <w:shd w:val="clear" w:color="auto" w:fill="auto"/>
          </w:tcPr>
          <w:p w:rsidR="001D45B3" w:rsidRDefault="001D45B3" w:rsidP="009A6D02">
            <w:r w:rsidRPr="00D55144">
              <w:t>Предприятие основано в 1997 году, уста</w:t>
            </w:r>
            <w:r>
              <w:t>вный капитал 20 миллионов юаней</w:t>
            </w:r>
            <w:r w:rsidRPr="00D55144">
              <w:t>.</w:t>
            </w:r>
          </w:p>
          <w:p w:rsidR="001D45B3" w:rsidRPr="00D31857" w:rsidRDefault="001D45B3" w:rsidP="009A6D02">
            <w:r>
              <w:t>Основная продукция</w:t>
            </w:r>
            <w:r w:rsidRPr="00D31857">
              <w:t>:</w:t>
            </w:r>
          </w:p>
          <w:p w:rsidR="001D45B3" w:rsidRPr="00D31857" w:rsidRDefault="001D45B3" w:rsidP="009A6D02">
            <w:r w:rsidRPr="00D31857">
              <w:t xml:space="preserve">1. </w:t>
            </w:r>
            <w:proofErr w:type="gramStart"/>
            <w:r>
              <w:t>Химическое оборудование</w:t>
            </w:r>
            <w:r w:rsidRPr="00D31857">
              <w:t>: под давлением, реактор</w:t>
            </w:r>
            <w:r>
              <w:t>ы, трубчатые</w:t>
            </w:r>
            <w:r w:rsidRPr="00D31857">
              <w:t xml:space="preserve"> теплообменник</w:t>
            </w:r>
            <w:r>
              <w:t>и</w:t>
            </w:r>
            <w:r w:rsidRPr="00D31857">
              <w:t>, цистерны, башни, титан, испарител</w:t>
            </w:r>
            <w:r w:rsidR="00354392">
              <w:t>и</w:t>
            </w:r>
            <w:r w:rsidRPr="00D31857">
              <w:t xml:space="preserve">, сепараторы, </w:t>
            </w:r>
            <w:r>
              <w:t>изделия</w:t>
            </w:r>
            <w:r w:rsidRPr="00D31857">
              <w:t xml:space="preserve"> из титана и никеля.</w:t>
            </w:r>
            <w:proofErr w:type="gramEnd"/>
          </w:p>
          <w:p w:rsidR="001D45B3" w:rsidRPr="00D31857" w:rsidRDefault="001D45B3" w:rsidP="009A6D02">
            <w:r w:rsidRPr="00D31857">
              <w:t>2.</w:t>
            </w:r>
            <w:r>
              <w:t xml:space="preserve"> Прочая </w:t>
            </w:r>
            <w:r w:rsidRPr="00D31857">
              <w:t>продукци</w:t>
            </w:r>
            <w:r>
              <w:t>я</w:t>
            </w:r>
            <w:r w:rsidRPr="00D31857">
              <w:t>: диск</w:t>
            </w:r>
            <w:r>
              <w:t>и</w:t>
            </w:r>
            <w:r w:rsidRPr="00D31857">
              <w:t xml:space="preserve"> из титана, бесшовные титановые штампованные кольца (диаметром менее 2000 мм), большие бесшовные титановые прессовые фланцы, титановы</w:t>
            </w:r>
            <w:r>
              <w:t>е локти</w:t>
            </w:r>
            <w:r w:rsidRPr="00D31857">
              <w:t>, тройник</w:t>
            </w:r>
            <w:r>
              <w:t>и из титана, титановые переходные</w:t>
            </w:r>
            <w:r w:rsidRPr="00D31857">
              <w:t xml:space="preserve"> труб</w:t>
            </w:r>
            <w:r>
              <w:t>ы</w:t>
            </w:r>
            <w:r w:rsidRPr="00D31857">
              <w:t>,</w:t>
            </w:r>
            <w:r>
              <w:t xml:space="preserve"> </w:t>
            </w:r>
            <w:r w:rsidRPr="00D31857">
              <w:t>штампо</w:t>
            </w:r>
            <w:r>
              <w:t>вки и др</w:t>
            </w:r>
            <w:r w:rsidRPr="00D31857">
              <w:t>.</w:t>
            </w:r>
          </w:p>
          <w:p w:rsidR="001D45B3" w:rsidRPr="00D31857" w:rsidRDefault="001D45B3" w:rsidP="002B6B00">
            <w:r w:rsidRPr="00D31857">
              <w:t xml:space="preserve">Продукты широко применяются в таких </w:t>
            </w:r>
            <w:proofErr w:type="gramStart"/>
            <w:r w:rsidRPr="00D31857">
              <w:t>областях</w:t>
            </w:r>
            <w:proofErr w:type="gramEnd"/>
            <w:r w:rsidRPr="00D31857">
              <w:t xml:space="preserve"> промышленности, как нефтехим</w:t>
            </w:r>
            <w:r w:rsidR="002B6B00">
              <w:t xml:space="preserve">ия, фармацевтика, металлургия, </w:t>
            </w:r>
            <w:r w:rsidRPr="00D31857">
              <w:t xml:space="preserve">текстиль, </w:t>
            </w:r>
            <w:r>
              <w:t>водоочистка</w:t>
            </w:r>
            <w:r w:rsidRPr="00D31857">
              <w:t xml:space="preserve"> и др.</w:t>
            </w:r>
          </w:p>
        </w:tc>
      </w:tr>
      <w:tr w:rsidR="001D45B3" w:rsidRPr="004F516C" w:rsidTr="002B6B00">
        <w:trPr>
          <w:trHeight w:val="2014"/>
        </w:trPr>
        <w:tc>
          <w:tcPr>
            <w:tcW w:w="567" w:type="dxa"/>
          </w:tcPr>
          <w:p w:rsidR="001D45B3" w:rsidRPr="00D31857" w:rsidRDefault="001D45B3" w:rsidP="009D0452">
            <w:r w:rsidRPr="00D31857">
              <w:lastRenderedPageBreak/>
              <w:t>8.</w:t>
            </w:r>
          </w:p>
        </w:tc>
        <w:tc>
          <w:tcPr>
            <w:tcW w:w="2552" w:type="dxa"/>
          </w:tcPr>
          <w:p w:rsidR="001D45B3" w:rsidRPr="0089717B" w:rsidRDefault="001D45B3" w:rsidP="009A6D02">
            <w:pPr>
              <w:rPr>
                <w:rFonts w:eastAsia="SimSun"/>
                <w:b/>
              </w:rPr>
            </w:pPr>
            <w:r w:rsidRPr="0089717B">
              <w:rPr>
                <w:rFonts w:eastAsia="SimSun"/>
                <w:b/>
              </w:rPr>
              <w:t xml:space="preserve">ООО </w:t>
            </w:r>
            <w:proofErr w:type="spellStart"/>
            <w:r w:rsidRPr="0089717B">
              <w:rPr>
                <w:rFonts w:eastAsia="SimSun"/>
                <w:b/>
              </w:rPr>
              <w:t>Хэбэйсккое</w:t>
            </w:r>
            <w:proofErr w:type="spellEnd"/>
            <w:r w:rsidRPr="0089717B">
              <w:rPr>
                <w:rFonts w:eastAsia="SimSun"/>
                <w:b/>
              </w:rPr>
              <w:t xml:space="preserve"> </w:t>
            </w:r>
            <w:proofErr w:type="spellStart"/>
            <w:r w:rsidRPr="0089717B">
              <w:rPr>
                <w:rFonts w:eastAsia="SimSun"/>
                <w:b/>
              </w:rPr>
              <w:t>тяжелопромышленное</w:t>
            </w:r>
            <w:proofErr w:type="spellEnd"/>
            <w:r w:rsidRPr="0089717B">
              <w:rPr>
                <w:rFonts w:eastAsia="SimSun"/>
                <w:b/>
              </w:rPr>
              <w:t xml:space="preserve"> предприятие “</w:t>
            </w:r>
            <w:proofErr w:type="spellStart"/>
            <w:r w:rsidRPr="0089717B">
              <w:rPr>
                <w:rFonts w:eastAsia="SimSun"/>
                <w:b/>
              </w:rPr>
              <w:t>Синтай</w:t>
            </w:r>
            <w:proofErr w:type="spellEnd"/>
            <w:r w:rsidRPr="0089717B">
              <w:rPr>
                <w:rFonts w:eastAsia="SimSun"/>
                <w:b/>
              </w:rPr>
              <w:t>”</w:t>
            </w:r>
          </w:p>
          <w:p w:rsidR="001D45B3" w:rsidRPr="0089717B" w:rsidRDefault="001D45B3" w:rsidP="009A6D02">
            <w:pPr>
              <w:rPr>
                <w:b/>
              </w:rPr>
            </w:pPr>
          </w:p>
        </w:tc>
        <w:tc>
          <w:tcPr>
            <w:tcW w:w="2977" w:type="dxa"/>
          </w:tcPr>
          <w:p w:rsidR="001D45B3" w:rsidRDefault="001D45B3" w:rsidP="002B6B00">
            <w:pPr>
              <w:rPr>
                <w:b/>
                <w:bCs/>
              </w:rPr>
            </w:pPr>
            <w:r w:rsidRPr="001D45B3">
              <w:rPr>
                <w:b/>
                <w:bCs/>
              </w:rPr>
              <w:t xml:space="preserve">HU JINMING </w:t>
            </w:r>
          </w:p>
          <w:p w:rsidR="001D45B3" w:rsidRPr="001D45B3" w:rsidRDefault="001D45B3" w:rsidP="002B6B00">
            <w:pPr>
              <w:rPr>
                <w:rFonts w:eastAsia="SimSun"/>
                <w:b/>
                <w:bCs/>
              </w:rPr>
            </w:pPr>
            <w:r w:rsidRPr="001D45B3">
              <w:t>(</w:t>
            </w:r>
            <w:proofErr w:type="spellStart"/>
            <w:r w:rsidRPr="001D45B3">
              <w:t>Ху</w:t>
            </w:r>
            <w:proofErr w:type="spellEnd"/>
            <w:r w:rsidRPr="001D45B3">
              <w:t xml:space="preserve"> </w:t>
            </w:r>
            <w:proofErr w:type="spellStart"/>
            <w:r w:rsidRPr="001D45B3">
              <w:t>Цзиньмин</w:t>
            </w:r>
            <w:proofErr w:type="spellEnd"/>
            <w:r w:rsidRPr="001D45B3">
              <w:t>),</w:t>
            </w:r>
          </w:p>
          <w:p w:rsidR="001D45B3" w:rsidRDefault="001D45B3" w:rsidP="002B6B00">
            <w:r w:rsidRPr="001D45B3">
              <w:t xml:space="preserve">гендиректор, </w:t>
            </w:r>
          </w:p>
          <w:p w:rsidR="001D45B3" w:rsidRDefault="001D45B3" w:rsidP="002B6B00">
            <w:r w:rsidRPr="001D45B3">
              <w:t>тел.:</w:t>
            </w:r>
            <w:r>
              <w:t xml:space="preserve"> </w:t>
            </w:r>
            <w:r w:rsidRPr="001D45B3">
              <w:rPr>
                <w:bCs/>
              </w:rPr>
              <w:t>13373177666,</w:t>
            </w:r>
            <w:r w:rsidRPr="001D45B3">
              <w:t xml:space="preserve"> </w:t>
            </w:r>
          </w:p>
          <w:p w:rsidR="001D45B3" w:rsidRPr="001D45B3" w:rsidRDefault="001D45B3" w:rsidP="002B6B00">
            <w:pPr>
              <w:rPr>
                <w:rFonts w:eastAsia="SimSun"/>
                <w:bCs/>
              </w:rPr>
            </w:pPr>
            <w:r w:rsidRPr="001D45B3">
              <w:t xml:space="preserve">почта: </w:t>
            </w:r>
            <w:r w:rsidRPr="001D45B3">
              <w:rPr>
                <w:bCs/>
              </w:rPr>
              <w:t>xintaidsz009@163.com</w:t>
            </w:r>
          </w:p>
          <w:p w:rsidR="001D45B3" w:rsidRPr="001D45B3" w:rsidRDefault="001D45B3" w:rsidP="002B6B00">
            <w:r w:rsidRPr="001D45B3">
              <w:t>Сайт: www.xintaigd.net</w:t>
            </w:r>
          </w:p>
        </w:tc>
        <w:tc>
          <w:tcPr>
            <w:tcW w:w="9355" w:type="dxa"/>
            <w:shd w:val="clear" w:color="auto" w:fill="auto"/>
          </w:tcPr>
          <w:p w:rsidR="001D45B3" w:rsidRDefault="001D45B3" w:rsidP="009A6D02">
            <w:pPr>
              <w:rPr>
                <w:rFonts w:eastAsia="SimSun"/>
              </w:rPr>
            </w:pPr>
            <w:r>
              <w:rPr>
                <w:rFonts w:eastAsia="SimSun"/>
              </w:rPr>
              <w:t>П</w:t>
            </w:r>
            <w:r w:rsidRPr="00D55144">
              <w:rPr>
                <w:rFonts w:eastAsia="SimSun"/>
              </w:rPr>
              <w:t>роизводств</w:t>
            </w:r>
            <w:r>
              <w:rPr>
                <w:rFonts w:eastAsia="SimSun"/>
              </w:rPr>
              <w:t>о</w:t>
            </w:r>
            <w:r w:rsidRPr="00D55144">
              <w:rPr>
                <w:rFonts w:eastAsia="SimSun"/>
              </w:rPr>
              <w:t xml:space="preserve"> стальных труб с высо</w:t>
            </w:r>
            <w:r>
              <w:rPr>
                <w:rFonts w:eastAsia="SimSun"/>
              </w:rPr>
              <w:t>ким, средним и низким давлением</w:t>
            </w:r>
            <w:r w:rsidRPr="00D55144">
              <w:rPr>
                <w:rFonts w:eastAsia="SimSun"/>
              </w:rPr>
              <w:t>.</w:t>
            </w:r>
          </w:p>
          <w:p w:rsidR="001D45B3" w:rsidRPr="00D31857" w:rsidRDefault="001D45B3" w:rsidP="009A6D02">
            <w:pPr>
              <w:rPr>
                <w:rFonts w:eastAsia="SimSun"/>
              </w:rPr>
            </w:pPr>
            <w:proofErr w:type="gramStart"/>
            <w:r>
              <w:rPr>
                <w:rFonts w:eastAsia="SimSun"/>
              </w:rPr>
              <w:t>Основная продукция: стальные трубы, стальные бесшовные</w:t>
            </w:r>
            <w:r w:rsidRPr="00D31857">
              <w:rPr>
                <w:rFonts w:eastAsia="SimSun"/>
              </w:rPr>
              <w:t xml:space="preserve"> лок</w:t>
            </w:r>
            <w:r>
              <w:rPr>
                <w:rFonts w:eastAsia="SimSun"/>
              </w:rPr>
              <w:t>ти</w:t>
            </w:r>
            <w:r w:rsidRPr="00D31857">
              <w:rPr>
                <w:rFonts w:eastAsia="SimSun"/>
              </w:rPr>
              <w:t>, щелевое колено из стального листа, тройник</w:t>
            </w:r>
            <w:r>
              <w:rPr>
                <w:rFonts w:eastAsia="SimSun"/>
              </w:rPr>
              <w:t>и</w:t>
            </w:r>
            <w:r w:rsidRPr="00D31857">
              <w:rPr>
                <w:rFonts w:eastAsia="SimSun"/>
              </w:rPr>
              <w:t>, четырехсторонняя крестовина, отогнутая труба, редуктор</w:t>
            </w:r>
            <w:r>
              <w:rPr>
                <w:rFonts w:eastAsia="SimSun"/>
              </w:rPr>
              <w:t>ы</w:t>
            </w:r>
            <w:r w:rsidRPr="00D31857">
              <w:rPr>
                <w:rFonts w:eastAsia="SimSun"/>
              </w:rPr>
              <w:t xml:space="preserve">, фланцы, различные </w:t>
            </w:r>
            <w:proofErr w:type="spellStart"/>
            <w:r w:rsidRPr="00D31857">
              <w:rPr>
                <w:rFonts w:eastAsia="SimSun"/>
              </w:rPr>
              <w:t>паструбные</w:t>
            </w:r>
            <w:proofErr w:type="spellEnd"/>
            <w:r w:rsidRPr="00D31857">
              <w:rPr>
                <w:rFonts w:eastAsia="SimSun"/>
              </w:rPr>
              <w:t xml:space="preserve"> отогнутые локти, арматуры, износостойкие и антикоррозийные трубы и т.д.</w:t>
            </w:r>
            <w:proofErr w:type="gramEnd"/>
          </w:p>
          <w:p w:rsidR="001D45B3" w:rsidRPr="00D31857" w:rsidRDefault="001D45B3" w:rsidP="009A6D02">
            <w:r>
              <w:rPr>
                <w:rFonts w:eastAsia="SimSun"/>
              </w:rPr>
              <w:t>Предприятие поставляет продукцию таким</w:t>
            </w:r>
            <w:r w:rsidRPr="00D55144">
              <w:rPr>
                <w:rFonts w:eastAsia="SimSun"/>
              </w:rPr>
              <w:t xml:space="preserve"> корпорациями, как </w:t>
            </w:r>
            <w:proofErr w:type="spellStart"/>
            <w:r w:rsidRPr="00D55144">
              <w:rPr>
                <w:rFonts w:eastAsia="SimSun"/>
              </w:rPr>
              <w:t>Petro</w:t>
            </w:r>
            <w:proofErr w:type="spellEnd"/>
            <w:r w:rsidRPr="00D55144">
              <w:rPr>
                <w:rFonts w:eastAsia="SimSun"/>
              </w:rPr>
              <w:t xml:space="preserve"> </w:t>
            </w:r>
            <w:proofErr w:type="spellStart"/>
            <w:r w:rsidRPr="00D55144">
              <w:rPr>
                <w:rFonts w:eastAsia="SimSun"/>
              </w:rPr>
              <w:t>China</w:t>
            </w:r>
            <w:proofErr w:type="spellEnd"/>
            <w:r w:rsidRPr="00D55144">
              <w:rPr>
                <w:rFonts w:eastAsia="SimSun"/>
              </w:rPr>
              <w:t xml:space="preserve">, </w:t>
            </w:r>
            <w:proofErr w:type="spellStart"/>
            <w:r w:rsidRPr="00D55144">
              <w:rPr>
                <w:rFonts w:eastAsia="SimSun"/>
              </w:rPr>
              <w:t>Sinopec</w:t>
            </w:r>
            <w:proofErr w:type="spellEnd"/>
            <w:r w:rsidRPr="00D55144">
              <w:rPr>
                <w:rFonts w:eastAsia="SimSun"/>
              </w:rPr>
              <w:t xml:space="preserve">, CNOOC и </w:t>
            </w:r>
            <w:proofErr w:type="spellStart"/>
            <w:r w:rsidRPr="00D55144">
              <w:rPr>
                <w:rFonts w:eastAsia="SimSun"/>
              </w:rPr>
              <w:t>т</w:t>
            </w:r>
            <w:proofErr w:type="gramStart"/>
            <w:r w:rsidRPr="00D55144">
              <w:rPr>
                <w:rFonts w:eastAsia="SimSun"/>
              </w:rPr>
              <w:t>.д</w:t>
            </w:r>
            <w:proofErr w:type="spellEnd"/>
            <w:proofErr w:type="gramEnd"/>
            <w:r w:rsidRPr="00D55144">
              <w:t xml:space="preserve"> </w:t>
            </w:r>
          </w:p>
        </w:tc>
      </w:tr>
      <w:tr w:rsidR="001D45B3" w:rsidRPr="004F516C" w:rsidTr="001D45B3">
        <w:trPr>
          <w:trHeight w:val="1272"/>
        </w:trPr>
        <w:tc>
          <w:tcPr>
            <w:tcW w:w="567" w:type="dxa"/>
          </w:tcPr>
          <w:p w:rsidR="001D45B3" w:rsidRPr="00D31857" w:rsidRDefault="001D45B3" w:rsidP="009D0452">
            <w:r w:rsidRPr="00D31857">
              <w:t>9.</w:t>
            </w:r>
          </w:p>
        </w:tc>
        <w:tc>
          <w:tcPr>
            <w:tcW w:w="2552" w:type="dxa"/>
          </w:tcPr>
          <w:p w:rsidR="001D45B3" w:rsidRPr="0089717B" w:rsidRDefault="001D45B3" w:rsidP="00F77CF0">
            <w:pPr>
              <w:rPr>
                <w:rFonts w:eastAsia="SimSun"/>
                <w:b/>
              </w:rPr>
            </w:pPr>
            <w:r w:rsidRPr="0089717B">
              <w:rPr>
                <w:rFonts w:eastAsia="SimSun"/>
                <w:b/>
              </w:rPr>
              <w:t xml:space="preserve">ООО </w:t>
            </w:r>
            <w:proofErr w:type="spellStart"/>
            <w:r w:rsidRPr="0089717B">
              <w:rPr>
                <w:rFonts w:eastAsia="SimSun"/>
                <w:b/>
              </w:rPr>
              <w:t>Синтайское</w:t>
            </w:r>
            <w:proofErr w:type="spellEnd"/>
            <w:r w:rsidRPr="0089717B">
              <w:rPr>
                <w:rFonts w:eastAsia="SimSun"/>
                <w:b/>
              </w:rPr>
              <w:t xml:space="preserve"> предприятие герметических изделий «</w:t>
            </w:r>
            <w:proofErr w:type="spellStart"/>
            <w:r w:rsidRPr="0089717B">
              <w:rPr>
                <w:rFonts w:eastAsia="SimSun"/>
                <w:b/>
              </w:rPr>
              <w:t>Мингчуан</w:t>
            </w:r>
            <w:proofErr w:type="spellEnd"/>
            <w:r w:rsidRPr="0089717B">
              <w:rPr>
                <w:rFonts w:eastAsia="SimSun"/>
                <w:b/>
              </w:rPr>
              <w:t>»</w:t>
            </w:r>
          </w:p>
          <w:p w:rsidR="001D45B3" w:rsidRPr="0089717B" w:rsidRDefault="001D45B3" w:rsidP="009A6D02">
            <w:pPr>
              <w:rPr>
                <w:rFonts w:eastAsia="SimSun"/>
                <w:b/>
              </w:rPr>
            </w:pPr>
          </w:p>
        </w:tc>
        <w:tc>
          <w:tcPr>
            <w:tcW w:w="2977" w:type="dxa"/>
          </w:tcPr>
          <w:p w:rsidR="001D45B3" w:rsidRDefault="001D45B3" w:rsidP="002B6B00">
            <w:pPr>
              <w:rPr>
                <w:b/>
                <w:bCs/>
              </w:rPr>
            </w:pPr>
            <w:r w:rsidRPr="001D45B3">
              <w:rPr>
                <w:b/>
                <w:bCs/>
              </w:rPr>
              <w:t xml:space="preserve">SONG JIANGANG </w:t>
            </w:r>
          </w:p>
          <w:p w:rsidR="001D45B3" w:rsidRPr="001D45B3" w:rsidRDefault="001D45B3" w:rsidP="002B6B00">
            <w:pPr>
              <w:rPr>
                <w:rFonts w:eastAsia="SimSun"/>
                <w:b/>
                <w:bCs/>
              </w:rPr>
            </w:pPr>
            <w:r w:rsidRPr="001D45B3">
              <w:t>(</w:t>
            </w:r>
            <w:proofErr w:type="spellStart"/>
            <w:r w:rsidRPr="001D45B3">
              <w:t>Сун</w:t>
            </w:r>
            <w:proofErr w:type="spellEnd"/>
            <w:r w:rsidRPr="001D45B3">
              <w:t xml:space="preserve"> </w:t>
            </w:r>
            <w:proofErr w:type="spellStart"/>
            <w:r w:rsidRPr="001D45B3">
              <w:t>Цзяньган</w:t>
            </w:r>
            <w:proofErr w:type="spellEnd"/>
            <w:r w:rsidRPr="001D45B3">
              <w:t>),</w:t>
            </w:r>
          </w:p>
          <w:p w:rsidR="001D45B3" w:rsidRDefault="001D45B3" w:rsidP="002B6B00">
            <w:r w:rsidRPr="001D45B3">
              <w:t xml:space="preserve">гендиректор, </w:t>
            </w:r>
          </w:p>
          <w:p w:rsidR="001D45B3" w:rsidRPr="001D45B3" w:rsidRDefault="001D45B3" w:rsidP="002B6B00">
            <w:pPr>
              <w:rPr>
                <w:rFonts w:eastAsia="SimSun"/>
                <w:bCs/>
              </w:rPr>
            </w:pPr>
            <w:r w:rsidRPr="001D45B3">
              <w:t>тел.:</w:t>
            </w:r>
            <w:r>
              <w:t xml:space="preserve"> </w:t>
            </w:r>
            <w:r w:rsidRPr="001D45B3">
              <w:rPr>
                <w:bCs/>
              </w:rPr>
              <w:t>13930907077,</w:t>
            </w:r>
            <w:r w:rsidRPr="001D45B3">
              <w:t xml:space="preserve"> почта: </w:t>
            </w:r>
            <w:r w:rsidRPr="001D45B3">
              <w:rPr>
                <w:bCs/>
              </w:rPr>
              <w:t>hupumf@126.com</w:t>
            </w:r>
          </w:p>
          <w:p w:rsidR="001D45B3" w:rsidRPr="001D45B3" w:rsidRDefault="001D45B3" w:rsidP="002B6B00">
            <w:r w:rsidRPr="001D45B3">
              <w:t>Сайт:www.mingchuanmf.com</w:t>
            </w:r>
          </w:p>
        </w:tc>
        <w:tc>
          <w:tcPr>
            <w:tcW w:w="9355" w:type="dxa"/>
            <w:shd w:val="clear" w:color="auto" w:fill="auto"/>
          </w:tcPr>
          <w:p w:rsidR="001D45B3" w:rsidRPr="00D31857" w:rsidRDefault="001D45B3" w:rsidP="00F77CF0">
            <w:pPr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Разработка, производство и продажа профессиональных </w:t>
            </w:r>
            <w:r w:rsidRPr="00D31857">
              <w:rPr>
                <w:rFonts w:eastAsia="SimSun"/>
                <w:kern w:val="2"/>
              </w:rPr>
              <w:t>резин</w:t>
            </w:r>
            <w:r>
              <w:rPr>
                <w:rFonts w:eastAsia="SimSun"/>
                <w:kern w:val="2"/>
              </w:rPr>
              <w:t>ов</w:t>
            </w:r>
            <w:r w:rsidRPr="00D31857">
              <w:rPr>
                <w:rFonts w:eastAsia="SimSun"/>
                <w:kern w:val="2"/>
              </w:rPr>
              <w:t>ы</w:t>
            </w:r>
            <w:r>
              <w:rPr>
                <w:rFonts w:eastAsia="SimSun"/>
                <w:kern w:val="2"/>
              </w:rPr>
              <w:t>х уплотненных</w:t>
            </w:r>
            <w:r w:rsidRPr="00D31857">
              <w:rPr>
                <w:rFonts w:eastAsia="SimSun"/>
                <w:kern w:val="2"/>
              </w:rPr>
              <w:t xml:space="preserve"> издели</w:t>
            </w:r>
            <w:r>
              <w:rPr>
                <w:rFonts w:eastAsia="SimSun"/>
                <w:kern w:val="2"/>
              </w:rPr>
              <w:t>й</w:t>
            </w:r>
            <w:r w:rsidRPr="00D31857">
              <w:rPr>
                <w:rFonts w:eastAsia="SimSun"/>
                <w:kern w:val="2"/>
              </w:rPr>
              <w:t xml:space="preserve">. </w:t>
            </w:r>
          </w:p>
          <w:p w:rsidR="001D45B3" w:rsidRPr="00D31857" w:rsidRDefault="001D45B3" w:rsidP="003B09CF">
            <w:pPr>
              <w:rPr>
                <w:rFonts w:eastAsia="SimSun"/>
              </w:rPr>
            </w:pPr>
            <w:r>
              <w:rPr>
                <w:rFonts w:eastAsia="SimSun"/>
                <w:kern w:val="2"/>
              </w:rPr>
              <w:t>Основная продукция</w:t>
            </w:r>
            <w:r w:rsidRPr="00D31857">
              <w:rPr>
                <w:rFonts w:eastAsia="SimSun"/>
                <w:kern w:val="2"/>
              </w:rPr>
              <w:t>: резиновые упл</w:t>
            </w:r>
            <w:r>
              <w:rPr>
                <w:rFonts w:eastAsia="SimSun"/>
                <w:kern w:val="2"/>
              </w:rPr>
              <w:t>отненные изделия, уплотнительные</w:t>
            </w:r>
            <w:r w:rsidRPr="00D31857">
              <w:rPr>
                <w:rFonts w:eastAsia="SimSun"/>
                <w:kern w:val="2"/>
              </w:rPr>
              <w:t xml:space="preserve"> кольц</w:t>
            </w:r>
            <w:r>
              <w:rPr>
                <w:rFonts w:eastAsia="SimSun"/>
                <w:kern w:val="2"/>
              </w:rPr>
              <w:t>а</w:t>
            </w:r>
            <w:r w:rsidRPr="00D31857">
              <w:rPr>
                <w:rFonts w:eastAsia="SimSun"/>
                <w:kern w:val="2"/>
              </w:rPr>
              <w:t xml:space="preserve"> и др. </w:t>
            </w:r>
            <w:proofErr w:type="gramStart"/>
            <w:r w:rsidRPr="00D31857">
              <w:rPr>
                <w:rFonts w:eastAsia="SimSun"/>
                <w:kern w:val="2"/>
              </w:rPr>
              <w:t>герметическим</w:t>
            </w:r>
            <w:proofErr w:type="gramEnd"/>
            <w:r w:rsidRPr="00D31857">
              <w:rPr>
                <w:rFonts w:eastAsia="SimSun"/>
                <w:kern w:val="2"/>
              </w:rPr>
              <w:t xml:space="preserve"> изделия.</w:t>
            </w:r>
          </w:p>
        </w:tc>
      </w:tr>
      <w:tr w:rsidR="001D45B3" w:rsidRPr="004F516C" w:rsidTr="001D45B3">
        <w:trPr>
          <w:trHeight w:val="1272"/>
        </w:trPr>
        <w:tc>
          <w:tcPr>
            <w:tcW w:w="567" w:type="dxa"/>
          </w:tcPr>
          <w:p w:rsidR="001D45B3" w:rsidRPr="00D31857" w:rsidRDefault="001D45B3" w:rsidP="009D0452">
            <w:r w:rsidRPr="00D31857">
              <w:t>10.</w:t>
            </w:r>
          </w:p>
        </w:tc>
        <w:tc>
          <w:tcPr>
            <w:tcW w:w="2552" w:type="dxa"/>
          </w:tcPr>
          <w:p w:rsidR="001D45B3" w:rsidRPr="0089717B" w:rsidRDefault="001D45B3" w:rsidP="00F77CF0">
            <w:pPr>
              <w:rPr>
                <w:b/>
              </w:rPr>
            </w:pPr>
            <w:r w:rsidRPr="0089717B">
              <w:rPr>
                <w:b/>
              </w:rPr>
              <w:t xml:space="preserve">ООО </w:t>
            </w:r>
            <w:proofErr w:type="spellStart"/>
            <w:r w:rsidRPr="0089717B">
              <w:rPr>
                <w:b/>
              </w:rPr>
              <w:t>Чунцинское</w:t>
            </w:r>
            <w:proofErr w:type="spellEnd"/>
            <w:r w:rsidRPr="0089717B">
              <w:rPr>
                <w:b/>
              </w:rPr>
              <w:t xml:space="preserve"> предприятие по производству кабелей “</w:t>
            </w:r>
            <w:proofErr w:type="spellStart"/>
            <w:r w:rsidRPr="0089717B">
              <w:rPr>
                <w:b/>
              </w:rPr>
              <w:t>Лилань</w:t>
            </w:r>
            <w:proofErr w:type="spellEnd"/>
            <w:r w:rsidRPr="0089717B">
              <w:rPr>
                <w:b/>
              </w:rPr>
              <w:t>”</w:t>
            </w:r>
          </w:p>
          <w:p w:rsidR="001D45B3" w:rsidRPr="0089717B" w:rsidRDefault="001D45B3" w:rsidP="00F77CF0">
            <w:pPr>
              <w:jc w:val="center"/>
              <w:rPr>
                <w:rFonts w:eastAsia="SimSun"/>
                <w:b/>
              </w:rPr>
            </w:pPr>
          </w:p>
        </w:tc>
        <w:tc>
          <w:tcPr>
            <w:tcW w:w="2977" w:type="dxa"/>
          </w:tcPr>
          <w:p w:rsidR="001D45B3" w:rsidRDefault="001D45B3" w:rsidP="002B6B00">
            <w:pPr>
              <w:rPr>
                <w:b/>
                <w:bCs/>
              </w:rPr>
            </w:pPr>
            <w:r w:rsidRPr="001D45B3">
              <w:rPr>
                <w:b/>
                <w:bCs/>
              </w:rPr>
              <w:t xml:space="preserve">HUANG BINGLE </w:t>
            </w:r>
          </w:p>
          <w:p w:rsidR="001D45B3" w:rsidRPr="001D45B3" w:rsidRDefault="001D45B3" w:rsidP="002B6B00">
            <w:pPr>
              <w:rPr>
                <w:rFonts w:eastAsia="SimSun"/>
                <w:b/>
                <w:bCs/>
              </w:rPr>
            </w:pPr>
            <w:r w:rsidRPr="001D45B3">
              <w:t xml:space="preserve">(Хуан </w:t>
            </w:r>
            <w:proofErr w:type="spellStart"/>
            <w:r w:rsidRPr="001D45B3">
              <w:t>Бинлэ</w:t>
            </w:r>
            <w:proofErr w:type="spellEnd"/>
            <w:r w:rsidRPr="001D45B3">
              <w:t>),</w:t>
            </w:r>
          </w:p>
          <w:p w:rsidR="001D45B3" w:rsidRPr="001D45B3" w:rsidRDefault="001D45B3" w:rsidP="002B6B00">
            <w:r w:rsidRPr="001D45B3">
              <w:t>гендиректор, тел.:</w:t>
            </w:r>
          </w:p>
          <w:p w:rsidR="001D45B3" w:rsidRPr="001D45B3" w:rsidRDefault="001D45B3" w:rsidP="002B6B00">
            <w:pPr>
              <w:rPr>
                <w:rFonts w:eastAsia="SimSun"/>
                <w:bCs/>
              </w:rPr>
            </w:pPr>
            <w:r w:rsidRPr="001D45B3">
              <w:rPr>
                <w:bCs/>
              </w:rPr>
              <w:t>13908311794,</w:t>
            </w:r>
            <w:r w:rsidRPr="001D45B3">
              <w:t xml:space="preserve"> почта: </w:t>
            </w:r>
            <w:r w:rsidRPr="001D45B3">
              <w:rPr>
                <w:bCs/>
              </w:rPr>
              <w:t>176000439@qq.com</w:t>
            </w:r>
          </w:p>
          <w:p w:rsidR="001D45B3" w:rsidRPr="001D45B3" w:rsidRDefault="001D45B3" w:rsidP="002B6B00">
            <w:r w:rsidRPr="001D45B3">
              <w:t>Сайт: www.lilandx.com</w:t>
            </w:r>
          </w:p>
        </w:tc>
        <w:tc>
          <w:tcPr>
            <w:tcW w:w="9355" w:type="dxa"/>
            <w:shd w:val="clear" w:color="auto" w:fill="auto"/>
          </w:tcPr>
          <w:p w:rsidR="001D45B3" w:rsidRDefault="001D45B3" w:rsidP="003B09CF">
            <w:r>
              <w:t>Предприятие  специализируется на</w:t>
            </w:r>
            <w:r w:rsidRPr="00D31857">
              <w:t xml:space="preserve"> </w:t>
            </w:r>
            <w:proofErr w:type="gramStart"/>
            <w:r w:rsidRPr="00D31857">
              <w:t>производстве</w:t>
            </w:r>
            <w:proofErr w:type="gramEnd"/>
            <w:r w:rsidRPr="00D31857">
              <w:t>, исследовании, продаже провода и кабеля.</w:t>
            </w:r>
          </w:p>
          <w:p w:rsidR="001D45B3" w:rsidRPr="003B09CF" w:rsidRDefault="001D45B3" w:rsidP="003B09CF">
            <w:r>
              <w:t>Основная продукция</w:t>
            </w:r>
            <w:r w:rsidRPr="00D31857">
              <w:t>: электропровод, электропровод и кабель при напряжении 35 кВ и ниже, контрольный кабель, резиновый армированный кабель, горный электропровод, изолированный провод, огнеупорный кабель, воздушный кабель, различные бронированные кабели, проводы и др. боле</w:t>
            </w:r>
            <w:r>
              <w:t>е ста различных видов и 2 тысяч</w:t>
            </w:r>
            <w:r w:rsidRPr="00D31857">
              <w:t xml:space="preserve"> моделей.</w:t>
            </w:r>
          </w:p>
        </w:tc>
      </w:tr>
      <w:tr w:rsidR="001D45B3" w:rsidRPr="004F516C" w:rsidTr="001D45B3">
        <w:trPr>
          <w:trHeight w:val="1272"/>
        </w:trPr>
        <w:tc>
          <w:tcPr>
            <w:tcW w:w="567" w:type="dxa"/>
          </w:tcPr>
          <w:p w:rsidR="001D45B3" w:rsidRPr="00D31857" w:rsidRDefault="001D45B3" w:rsidP="009D0452">
            <w:r w:rsidRPr="00D31857">
              <w:t>11.</w:t>
            </w:r>
          </w:p>
        </w:tc>
        <w:tc>
          <w:tcPr>
            <w:tcW w:w="2552" w:type="dxa"/>
          </w:tcPr>
          <w:p w:rsidR="001D45B3" w:rsidRPr="0089717B" w:rsidRDefault="001D45B3" w:rsidP="00C37AEA">
            <w:pPr>
              <w:rPr>
                <w:b/>
              </w:rPr>
            </w:pPr>
            <w:r w:rsidRPr="0089717B">
              <w:rPr>
                <w:b/>
              </w:rPr>
              <w:t>ООО Научно-техническое предприятие «</w:t>
            </w:r>
            <w:proofErr w:type="spellStart"/>
            <w:r w:rsidRPr="0089717B">
              <w:rPr>
                <w:b/>
              </w:rPr>
              <w:t>Санбянь</w:t>
            </w:r>
            <w:proofErr w:type="spellEnd"/>
            <w:r w:rsidRPr="0089717B">
              <w:rPr>
                <w:b/>
              </w:rPr>
              <w:t>»</w:t>
            </w:r>
          </w:p>
          <w:p w:rsidR="001D45B3" w:rsidRPr="0089717B" w:rsidRDefault="001D45B3" w:rsidP="00F77CF0">
            <w:pPr>
              <w:rPr>
                <w:b/>
              </w:rPr>
            </w:pPr>
          </w:p>
        </w:tc>
        <w:tc>
          <w:tcPr>
            <w:tcW w:w="2977" w:type="dxa"/>
          </w:tcPr>
          <w:p w:rsidR="001D45B3" w:rsidRPr="001D45B3" w:rsidRDefault="001D45B3" w:rsidP="002B6B00">
            <w:pPr>
              <w:rPr>
                <w:rFonts w:eastAsia="SimSun"/>
                <w:b/>
                <w:bCs/>
              </w:rPr>
            </w:pPr>
            <w:r w:rsidRPr="001D45B3">
              <w:rPr>
                <w:b/>
                <w:bCs/>
              </w:rPr>
              <w:t>CHEN CHANGWU</w:t>
            </w:r>
          </w:p>
          <w:p w:rsidR="001D45B3" w:rsidRPr="001D45B3" w:rsidRDefault="001D45B3" w:rsidP="002B6B00">
            <w:pPr>
              <w:ind w:left="120" w:hangingChars="50" w:hanging="120"/>
            </w:pPr>
            <w:r w:rsidRPr="001D45B3">
              <w:t xml:space="preserve"> (</w:t>
            </w:r>
            <w:proofErr w:type="spellStart"/>
            <w:r w:rsidRPr="001D45B3">
              <w:t>ЧэньЧанъу</w:t>
            </w:r>
            <w:proofErr w:type="spellEnd"/>
            <w:r w:rsidRPr="001D45B3">
              <w:t>), гендиректор, тел.:</w:t>
            </w:r>
          </w:p>
          <w:p w:rsidR="001D45B3" w:rsidRPr="001D45B3" w:rsidRDefault="001D45B3" w:rsidP="002B6B00">
            <w:pPr>
              <w:rPr>
                <w:rFonts w:eastAsia="SimSun"/>
                <w:bCs/>
              </w:rPr>
            </w:pPr>
            <w:r w:rsidRPr="001D45B3">
              <w:rPr>
                <w:bCs/>
              </w:rPr>
              <w:t>13968515323, почта:</w:t>
            </w:r>
          </w:p>
          <w:p w:rsidR="001D45B3" w:rsidRPr="001D45B3" w:rsidRDefault="00A87C83" w:rsidP="002B6B00">
            <w:pPr>
              <w:ind w:left="120" w:hangingChars="50" w:hanging="120"/>
            </w:pPr>
            <w:hyperlink r:id="rId12" w:history="1">
              <w:r w:rsidR="001D45B3" w:rsidRPr="001D45B3">
                <w:rPr>
                  <w:rStyle w:val="a5"/>
                  <w:color w:val="auto"/>
                  <w:u w:val="none"/>
                </w:rPr>
                <w:t>919664446@qq.com</w:t>
              </w:r>
            </w:hyperlink>
          </w:p>
          <w:p w:rsidR="001D45B3" w:rsidRPr="001D45B3" w:rsidRDefault="001D45B3" w:rsidP="002B6B00">
            <w:pPr>
              <w:ind w:left="120" w:hangingChars="50" w:hanging="120"/>
            </w:pPr>
            <w:r w:rsidRPr="001D45B3">
              <w:t xml:space="preserve">Сайт: </w:t>
            </w:r>
            <w:proofErr w:type="spellStart"/>
            <w:r w:rsidRPr="001D45B3">
              <w:t>www.sanbian.cn</w:t>
            </w:r>
            <w:proofErr w:type="spellEnd"/>
          </w:p>
        </w:tc>
        <w:tc>
          <w:tcPr>
            <w:tcW w:w="9355" w:type="dxa"/>
            <w:shd w:val="clear" w:color="auto" w:fill="auto"/>
          </w:tcPr>
          <w:p w:rsidR="001D45B3" w:rsidRPr="00D31857" w:rsidRDefault="001D45B3" w:rsidP="00944ED1">
            <w:r w:rsidRPr="00D31857">
              <w:t xml:space="preserve">Корпорация </w:t>
            </w:r>
            <w:r>
              <w:t>занимается производством</w:t>
            </w:r>
            <w:r w:rsidRPr="00D31857">
              <w:t xml:space="preserve"> силовых трансформаторов</w:t>
            </w:r>
            <w:r>
              <w:t>: масляных силовых,</w:t>
            </w:r>
            <w:r w:rsidRPr="009351ED">
              <w:t xml:space="preserve"> изолированны</w:t>
            </w:r>
            <w:r>
              <w:t>х</w:t>
            </w:r>
            <w:r w:rsidRPr="009351ED">
              <w:t xml:space="preserve"> сух</w:t>
            </w:r>
            <w:r>
              <w:t>их</w:t>
            </w:r>
            <w:r w:rsidRPr="009351ED">
              <w:t xml:space="preserve">, </w:t>
            </w:r>
            <w:r>
              <w:t>антикоррозийных</w:t>
            </w:r>
            <w:r w:rsidRPr="009351ED">
              <w:t xml:space="preserve"> нефтехимически</w:t>
            </w:r>
            <w:r>
              <w:t>х</w:t>
            </w:r>
            <w:r w:rsidRPr="009351ED">
              <w:t xml:space="preserve"> трансформатор</w:t>
            </w:r>
            <w:r>
              <w:t>ов</w:t>
            </w:r>
            <w:r w:rsidRPr="009351ED">
              <w:t>, комбинированн</w:t>
            </w:r>
            <w:r>
              <w:t>ых</w:t>
            </w:r>
            <w:r w:rsidRPr="009351ED">
              <w:t xml:space="preserve"> подстанци</w:t>
            </w:r>
            <w:r>
              <w:t>й</w:t>
            </w:r>
            <w:r w:rsidRPr="009351ED">
              <w:t>, Прод</w:t>
            </w:r>
            <w:r>
              <w:t>укты широко применяются известными компаниями</w:t>
            </w:r>
            <w:r w:rsidRPr="009351ED">
              <w:t xml:space="preserve">, как </w:t>
            </w:r>
            <w:proofErr w:type="spellStart"/>
            <w:proofErr w:type="gramStart"/>
            <w:r w:rsidR="00944ED1">
              <w:t>А</w:t>
            </w:r>
            <w:proofErr w:type="gramEnd"/>
            <w:r w:rsidRPr="009351ED">
              <w:t>osteel</w:t>
            </w:r>
            <w:proofErr w:type="spellEnd"/>
            <w:r w:rsidRPr="009351ED">
              <w:t xml:space="preserve"> </w:t>
            </w:r>
            <w:proofErr w:type="spellStart"/>
            <w:r w:rsidRPr="009351ED">
              <w:t>Group</w:t>
            </w:r>
            <w:proofErr w:type="spellEnd"/>
            <w:r w:rsidRPr="009351ED">
              <w:t xml:space="preserve">, </w:t>
            </w:r>
            <w:proofErr w:type="spellStart"/>
            <w:r w:rsidRPr="009351ED">
              <w:t>Sinopec</w:t>
            </w:r>
            <w:proofErr w:type="spellEnd"/>
            <w:r w:rsidRPr="009351ED">
              <w:t xml:space="preserve">  и т.д.</w:t>
            </w:r>
          </w:p>
        </w:tc>
      </w:tr>
    </w:tbl>
    <w:p w:rsidR="00255FB6" w:rsidRPr="004F516C" w:rsidRDefault="00255FB6" w:rsidP="00EF6003">
      <w:pPr>
        <w:rPr>
          <w:b/>
        </w:rPr>
      </w:pPr>
    </w:p>
    <w:sectPr w:rsidR="00255FB6" w:rsidRPr="004F516C" w:rsidSect="005B2FD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altName w:val="Arial Unicode MS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5C7CC4"/>
    <w:lvl w:ilvl="0">
      <w:numFmt w:val="bullet"/>
      <w:lvlText w:val="*"/>
      <w:lvlJc w:val="left"/>
    </w:lvl>
  </w:abstractNum>
  <w:abstractNum w:abstractNumId="1">
    <w:nsid w:val="006F5964"/>
    <w:multiLevelType w:val="hybridMultilevel"/>
    <w:tmpl w:val="38D82EC4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>
    <w:nsid w:val="01E26492"/>
    <w:multiLevelType w:val="hybridMultilevel"/>
    <w:tmpl w:val="18BE8D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8029AE"/>
    <w:multiLevelType w:val="hybridMultilevel"/>
    <w:tmpl w:val="751A0174"/>
    <w:lvl w:ilvl="0" w:tplc="0F3CC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AF67A4"/>
    <w:multiLevelType w:val="hybridMultilevel"/>
    <w:tmpl w:val="96801C8C"/>
    <w:lvl w:ilvl="0" w:tplc="0F3CC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24622"/>
    <w:multiLevelType w:val="hybridMultilevel"/>
    <w:tmpl w:val="A48056CA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6">
    <w:nsid w:val="0F32155C"/>
    <w:multiLevelType w:val="hybridMultilevel"/>
    <w:tmpl w:val="D79AE7A6"/>
    <w:lvl w:ilvl="0" w:tplc="863C4C20">
      <w:numFmt w:val="bullet"/>
      <w:lvlText w:val=""/>
      <w:lvlJc w:val="left"/>
      <w:pPr>
        <w:ind w:left="40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>
    <w:nsid w:val="0F347997"/>
    <w:multiLevelType w:val="hybridMultilevel"/>
    <w:tmpl w:val="D0909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06E86"/>
    <w:multiLevelType w:val="hybridMultilevel"/>
    <w:tmpl w:val="2A06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7B769D1"/>
    <w:multiLevelType w:val="hybridMultilevel"/>
    <w:tmpl w:val="99D2A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44E65"/>
    <w:multiLevelType w:val="hybridMultilevel"/>
    <w:tmpl w:val="8B4ED31C"/>
    <w:lvl w:ilvl="0" w:tplc="0F3CC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37771"/>
    <w:multiLevelType w:val="hybridMultilevel"/>
    <w:tmpl w:val="43F6BC98"/>
    <w:lvl w:ilvl="0" w:tplc="703E5F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891F6E"/>
    <w:multiLevelType w:val="hybridMultilevel"/>
    <w:tmpl w:val="B532E800"/>
    <w:lvl w:ilvl="0" w:tplc="25EAE812">
      <w:start w:val="7"/>
      <w:numFmt w:val="bullet"/>
      <w:lvlText w:val="-"/>
      <w:lvlJc w:val="left"/>
      <w:pPr>
        <w:tabs>
          <w:tab w:val="num" w:pos="328"/>
        </w:tabs>
        <w:ind w:left="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8"/>
        </w:tabs>
        <w:ind w:left="1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8"/>
        </w:tabs>
        <w:ind w:left="1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8"/>
        </w:tabs>
        <w:ind w:left="2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8"/>
        </w:tabs>
        <w:ind w:left="3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8"/>
        </w:tabs>
        <w:ind w:left="3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8"/>
        </w:tabs>
        <w:ind w:left="4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8"/>
        </w:tabs>
        <w:ind w:left="5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8"/>
        </w:tabs>
        <w:ind w:left="6088" w:hanging="360"/>
      </w:pPr>
      <w:rPr>
        <w:rFonts w:ascii="Wingdings" w:hAnsi="Wingdings" w:hint="default"/>
      </w:rPr>
    </w:lvl>
  </w:abstractNum>
  <w:abstractNum w:abstractNumId="13">
    <w:nsid w:val="23484C1A"/>
    <w:multiLevelType w:val="multilevel"/>
    <w:tmpl w:val="88C0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1D3B15"/>
    <w:multiLevelType w:val="hybridMultilevel"/>
    <w:tmpl w:val="8096A124"/>
    <w:lvl w:ilvl="0" w:tplc="0F3CC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02F91"/>
    <w:multiLevelType w:val="hybridMultilevel"/>
    <w:tmpl w:val="0BEE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F44157"/>
    <w:multiLevelType w:val="hybridMultilevel"/>
    <w:tmpl w:val="EB6E7B58"/>
    <w:lvl w:ilvl="0" w:tplc="0F3CC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628D2"/>
    <w:multiLevelType w:val="hybridMultilevel"/>
    <w:tmpl w:val="764CAB6C"/>
    <w:lvl w:ilvl="0" w:tplc="0F3CCD60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>
    <w:nsid w:val="34A72343"/>
    <w:multiLevelType w:val="hybridMultilevel"/>
    <w:tmpl w:val="E282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F69C5"/>
    <w:multiLevelType w:val="multilevel"/>
    <w:tmpl w:val="E228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EF5E1C"/>
    <w:multiLevelType w:val="hybridMultilevel"/>
    <w:tmpl w:val="3A74FA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3334EB4"/>
    <w:multiLevelType w:val="hybridMultilevel"/>
    <w:tmpl w:val="1DD03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075E3"/>
    <w:multiLevelType w:val="hybridMultilevel"/>
    <w:tmpl w:val="98C43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F85F32"/>
    <w:multiLevelType w:val="hybridMultilevel"/>
    <w:tmpl w:val="3C6C59E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>
    <w:nsid w:val="4C760E69"/>
    <w:multiLevelType w:val="hybridMultilevel"/>
    <w:tmpl w:val="52B20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A12898"/>
    <w:multiLevelType w:val="hybridMultilevel"/>
    <w:tmpl w:val="FE04670E"/>
    <w:lvl w:ilvl="0" w:tplc="0F3CCD6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6">
    <w:nsid w:val="5A75004F"/>
    <w:multiLevelType w:val="hybridMultilevel"/>
    <w:tmpl w:val="1742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B779F"/>
    <w:multiLevelType w:val="hybridMultilevel"/>
    <w:tmpl w:val="C79AF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EA14BC"/>
    <w:multiLevelType w:val="hybridMultilevel"/>
    <w:tmpl w:val="49BAE874"/>
    <w:lvl w:ilvl="0" w:tplc="0F3CC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3D6589"/>
    <w:multiLevelType w:val="hybridMultilevel"/>
    <w:tmpl w:val="E85A6468"/>
    <w:lvl w:ilvl="0" w:tplc="0F3CC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338AE"/>
    <w:multiLevelType w:val="hybridMultilevel"/>
    <w:tmpl w:val="4D0E7572"/>
    <w:lvl w:ilvl="0" w:tplc="0F3CCD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6F31432"/>
    <w:multiLevelType w:val="hybridMultilevel"/>
    <w:tmpl w:val="DD5E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5C45F5"/>
    <w:multiLevelType w:val="hybridMultilevel"/>
    <w:tmpl w:val="0ABC200A"/>
    <w:lvl w:ilvl="0" w:tplc="0F3CC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E217A2"/>
    <w:multiLevelType w:val="hybridMultilevel"/>
    <w:tmpl w:val="A302335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4">
    <w:nsid w:val="7FA37682"/>
    <w:multiLevelType w:val="hybridMultilevel"/>
    <w:tmpl w:val="5400F9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3"/>
  </w:num>
  <w:num w:numId="4">
    <w:abstractNumId w:val="6"/>
  </w:num>
  <w:num w:numId="5">
    <w:abstractNumId w:val="13"/>
  </w:num>
  <w:num w:numId="6">
    <w:abstractNumId w:val="19"/>
  </w:num>
  <w:num w:numId="7">
    <w:abstractNumId w:val="21"/>
  </w:num>
  <w:num w:numId="8">
    <w:abstractNumId w:val="14"/>
  </w:num>
  <w:num w:numId="9">
    <w:abstractNumId w:val="17"/>
  </w:num>
  <w:num w:numId="10">
    <w:abstractNumId w:val="29"/>
  </w:num>
  <w:num w:numId="11">
    <w:abstractNumId w:val="30"/>
  </w:num>
  <w:num w:numId="12">
    <w:abstractNumId w:val="20"/>
  </w:num>
  <w:num w:numId="13">
    <w:abstractNumId w:val="8"/>
  </w:num>
  <w:num w:numId="14">
    <w:abstractNumId w:val="26"/>
  </w:num>
  <w:num w:numId="15">
    <w:abstractNumId w:val="2"/>
  </w:num>
  <w:num w:numId="16">
    <w:abstractNumId w:val="7"/>
  </w:num>
  <w:num w:numId="17">
    <w:abstractNumId w:val="9"/>
  </w:num>
  <w:num w:numId="18">
    <w:abstractNumId w:val="3"/>
  </w:num>
  <w:num w:numId="19">
    <w:abstractNumId w:val="28"/>
  </w:num>
  <w:num w:numId="20">
    <w:abstractNumId w:val="18"/>
  </w:num>
  <w:num w:numId="21">
    <w:abstractNumId w:val="22"/>
  </w:num>
  <w:num w:numId="22">
    <w:abstractNumId w:val="16"/>
  </w:num>
  <w:num w:numId="23">
    <w:abstractNumId w:val="32"/>
  </w:num>
  <w:num w:numId="24">
    <w:abstractNumId w:val="25"/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16"/>
        <w:lvlJc w:val="left"/>
        <w:pPr>
          <w:ind w:left="216" w:hanging="216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31"/>
  </w:num>
  <w:num w:numId="29">
    <w:abstractNumId w:val="5"/>
  </w:num>
  <w:num w:numId="30">
    <w:abstractNumId w:val="1"/>
  </w:num>
  <w:num w:numId="31">
    <w:abstractNumId w:val="15"/>
  </w:num>
  <w:num w:numId="32">
    <w:abstractNumId w:val="23"/>
  </w:num>
  <w:num w:numId="33">
    <w:abstractNumId w:val="24"/>
  </w:num>
  <w:num w:numId="34">
    <w:abstractNumId w:val="34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1647D"/>
    <w:rsid w:val="00010EE6"/>
    <w:rsid w:val="00023528"/>
    <w:rsid w:val="00053DAA"/>
    <w:rsid w:val="00055A1C"/>
    <w:rsid w:val="000634BE"/>
    <w:rsid w:val="00073B01"/>
    <w:rsid w:val="00073BF8"/>
    <w:rsid w:val="00074810"/>
    <w:rsid w:val="00074910"/>
    <w:rsid w:val="0008234D"/>
    <w:rsid w:val="000A11F3"/>
    <w:rsid w:val="000B1919"/>
    <w:rsid w:val="000B2AA3"/>
    <w:rsid w:val="000B5389"/>
    <w:rsid w:val="000B7A97"/>
    <w:rsid w:val="000D42BA"/>
    <w:rsid w:val="000D442F"/>
    <w:rsid w:val="000D4DB0"/>
    <w:rsid w:val="000E0996"/>
    <w:rsid w:val="000E42FB"/>
    <w:rsid w:val="00106133"/>
    <w:rsid w:val="001076BE"/>
    <w:rsid w:val="001550F4"/>
    <w:rsid w:val="00161DFC"/>
    <w:rsid w:val="00166D56"/>
    <w:rsid w:val="00177703"/>
    <w:rsid w:val="00185C1B"/>
    <w:rsid w:val="00195B15"/>
    <w:rsid w:val="001A7785"/>
    <w:rsid w:val="001C33EA"/>
    <w:rsid w:val="001D45B3"/>
    <w:rsid w:val="001E637D"/>
    <w:rsid w:val="001E6451"/>
    <w:rsid w:val="002059A6"/>
    <w:rsid w:val="00205E75"/>
    <w:rsid w:val="00215CA6"/>
    <w:rsid w:val="0022741A"/>
    <w:rsid w:val="00236422"/>
    <w:rsid w:val="00255FB6"/>
    <w:rsid w:val="00270282"/>
    <w:rsid w:val="002767D5"/>
    <w:rsid w:val="00283768"/>
    <w:rsid w:val="002B2E4A"/>
    <w:rsid w:val="002B6B00"/>
    <w:rsid w:val="002C2B7C"/>
    <w:rsid w:val="002C2D2D"/>
    <w:rsid w:val="002C6622"/>
    <w:rsid w:val="002E68A1"/>
    <w:rsid w:val="002F3F72"/>
    <w:rsid w:val="002F40A3"/>
    <w:rsid w:val="002F76FF"/>
    <w:rsid w:val="0030303E"/>
    <w:rsid w:val="00311D28"/>
    <w:rsid w:val="0032381A"/>
    <w:rsid w:val="00351175"/>
    <w:rsid w:val="0035229F"/>
    <w:rsid w:val="00354392"/>
    <w:rsid w:val="00354878"/>
    <w:rsid w:val="00361EAB"/>
    <w:rsid w:val="00367E6D"/>
    <w:rsid w:val="00370376"/>
    <w:rsid w:val="00382138"/>
    <w:rsid w:val="00385592"/>
    <w:rsid w:val="003869EA"/>
    <w:rsid w:val="003B09CF"/>
    <w:rsid w:val="003C029C"/>
    <w:rsid w:val="003C7898"/>
    <w:rsid w:val="003F25D4"/>
    <w:rsid w:val="00415315"/>
    <w:rsid w:val="0041647D"/>
    <w:rsid w:val="00427D86"/>
    <w:rsid w:val="004332F7"/>
    <w:rsid w:val="00442DE4"/>
    <w:rsid w:val="00446582"/>
    <w:rsid w:val="0045001B"/>
    <w:rsid w:val="00454F01"/>
    <w:rsid w:val="00466B38"/>
    <w:rsid w:val="00474989"/>
    <w:rsid w:val="00475B98"/>
    <w:rsid w:val="00487AC5"/>
    <w:rsid w:val="004A0F69"/>
    <w:rsid w:val="004A3516"/>
    <w:rsid w:val="004C072F"/>
    <w:rsid w:val="004D0022"/>
    <w:rsid w:val="004E2E0C"/>
    <w:rsid w:val="004E3B26"/>
    <w:rsid w:val="004F0E51"/>
    <w:rsid w:val="004F2CA7"/>
    <w:rsid w:val="004F516C"/>
    <w:rsid w:val="00502F06"/>
    <w:rsid w:val="0051048F"/>
    <w:rsid w:val="0051739B"/>
    <w:rsid w:val="0054285D"/>
    <w:rsid w:val="005460CE"/>
    <w:rsid w:val="00550563"/>
    <w:rsid w:val="00571CAA"/>
    <w:rsid w:val="00575282"/>
    <w:rsid w:val="00580A2D"/>
    <w:rsid w:val="005909AD"/>
    <w:rsid w:val="005B2FD1"/>
    <w:rsid w:val="005B3332"/>
    <w:rsid w:val="005B3E1D"/>
    <w:rsid w:val="005C00C2"/>
    <w:rsid w:val="005D3F69"/>
    <w:rsid w:val="005D62F1"/>
    <w:rsid w:val="005E134C"/>
    <w:rsid w:val="005E6268"/>
    <w:rsid w:val="005F6E70"/>
    <w:rsid w:val="005F76CD"/>
    <w:rsid w:val="00614888"/>
    <w:rsid w:val="00615A60"/>
    <w:rsid w:val="00624DBF"/>
    <w:rsid w:val="006273BF"/>
    <w:rsid w:val="00647200"/>
    <w:rsid w:val="00657A48"/>
    <w:rsid w:val="00663515"/>
    <w:rsid w:val="00676664"/>
    <w:rsid w:val="0069398A"/>
    <w:rsid w:val="006F01B6"/>
    <w:rsid w:val="006F7D47"/>
    <w:rsid w:val="00704EF6"/>
    <w:rsid w:val="00724DE1"/>
    <w:rsid w:val="007271A6"/>
    <w:rsid w:val="00733085"/>
    <w:rsid w:val="00743AB2"/>
    <w:rsid w:val="00753D56"/>
    <w:rsid w:val="007713B3"/>
    <w:rsid w:val="007717E3"/>
    <w:rsid w:val="0077445F"/>
    <w:rsid w:val="00785DAF"/>
    <w:rsid w:val="007A32ED"/>
    <w:rsid w:val="007B3760"/>
    <w:rsid w:val="007B7704"/>
    <w:rsid w:val="007C35D2"/>
    <w:rsid w:val="007C50BC"/>
    <w:rsid w:val="007D598A"/>
    <w:rsid w:val="007D6410"/>
    <w:rsid w:val="007E30D9"/>
    <w:rsid w:val="007E5E56"/>
    <w:rsid w:val="00803C4E"/>
    <w:rsid w:val="00805BF2"/>
    <w:rsid w:val="00806B68"/>
    <w:rsid w:val="00820328"/>
    <w:rsid w:val="0083262B"/>
    <w:rsid w:val="00832821"/>
    <w:rsid w:val="0083371B"/>
    <w:rsid w:val="008365E9"/>
    <w:rsid w:val="0083661D"/>
    <w:rsid w:val="00837EBF"/>
    <w:rsid w:val="00850710"/>
    <w:rsid w:val="00852EAA"/>
    <w:rsid w:val="008530B7"/>
    <w:rsid w:val="0086773C"/>
    <w:rsid w:val="00872855"/>
    <w:rsid w:val="00883311"/>
    <w:rsid w:val="00891A14"/>
    <w:rsid w:val="00892065"/>
    <w:rsid w:val="00892B16"/>
    <w:rsid w:val="00893388"/>
    <w:rsid w:val="0089717B"/>
    <w:rsid w:val="008A1C41"/>
    <w:rsid w:val="008B19EC"/>
    <w:rsid w:val="008B328C"/>
    <w:rsid w:val="008B76A0"/>
    <w:rsid w:val="008C447C"/>
    <w:rsid w:val="008C55FE"/>
    <w:rsid w:val="008D0346"/>
    <w:rsid w:val="00902F37"/>
    <w:rsid w:val="00932EAC"/>
    <w:rsid w:val="009351ED"/>
    <w:rsid w:val="00944ED1"/>
    <w:rsid w:val="00950390"/>
    <w:rsid w:val="00950E72"/>
    <w:rsid w:val="00964110"/>
    <w:rsid w:val="009642F9"/>
    <w:rsid w:val="00970895"/>
    <w:rsid w:val="00972B48"/>
    <w:rsid w:val="00990232"/>
    <w:rsid w:val="00996EA8"/>
    <w:rsid w:val="009A0B77"/>
    <w:rsid w:val="009A6D02"/>
    <w:rsid w:val="009B0B58"/>
    <w:rsid w:val="009C7491"/>
    <w:rsid w:val="009C7853"/>
    <w:rsid w:val="009D0452"/>
    <w:rsid w:val="009D249A"/>
    <w:rsid w:val="009D482C"/>
    <w:rsid w:val="009E309A"/>
    <w:rsid w:val="009E38F8"/>
    <w:rsid w:val="009F34C9"/>
    <w:rsid w:val="009F7E88"/>
    <w:rsid w:val="00A1262D"/>
    <w:rsid w:val="00A3418E"/>
    <w:rsid w:val="00A35923"/>
    <w:rsid w:val="00A36CAB"/>
    <w:rsid w:val="00A5063F"/>
    <w:rsid w:val="00A50A3D"/>
    <w:rsid w:val="00A51325"/>
    <w:rsid w:val="00A513B3"/>
    <w:rsid w:val="00A57776"/>
    <w:rsid w:val="00A7060E"/>
    <w:rsid w:val="00A72D9C"/>
    <w:rsid w:val="00A73A32"/>
    <w:rsid w:val="00A776D8"/>
    <w:rsid w:val="00A839D7"/>
    <w:rsid w:val="00A84BFA"/>
    <w:rsid w:val="00A87C83"/>
    <w:rsid w:val="00A967B8"/>
    <w:rsid w:val="00AA05DB"/>
    <w:rsid w:val="00AB2705"/>
    <w:rsid w:val="00AB3CE2"/>
    <w:rsid w:val="00AC0728"/>
    <w:rsid w:val="00AC207F"/>
    <w:rsid w:val="00AC5F7D"/>
    <w:rsid w:val="00AE3B84"/>
    <w:rsid w:val="00AF6F79"/>
    <w:rsid w:val="00B02834"/>
    <w:rsid w:val="00B05461"/>
    <w:rsid w:val="00B10C3E"/>
    <w:rsid w:val="00B3390D"/>
    <w:rsid w:val="00B42491"/>
    <w:rsid w:val="00B45BA2"/>
    <w:rsid w:val="00B4630C"/>
    <w:rsid w:val="00B54EE9"/>
    <w:rsid w:val="00B652A2"/>
    <w:rsid w:val="00B67245"/>
    <w:rsid w:val="00B8011A"/>
    <w:rsid w:val="00BC15AC"/>
    <w:rsid w:val="00BC4ACC"/>
    <w:rsid w:val="00BD2F2D"/>
    <w:rsid w:val="00BD7273"/>
    <w:rsid w:val="00BE2960"/>
    <w:rsid w:val="00BE5203"/>
    <w:rsid w:val="00BE547A"/>
    <w:rsid w:val="00BF0FE0"/>
    <w:rsid w:val="00C00AE4"/>
    <w:rsid w:val="00C04ADB"/>
    <w:rsid w:val="00C120D1"/>
    <w:rsid w:val="00C1727F"/>
    <w:rsid w:val="00C25250"/>
    <w:rsid w:val="00C32163"/>
    <w:rsid w:val="00C37AEA"/>
    <w:rsid w:val="00C4055B"/>
    <w:rsid w:val="00C42A45"/>
    <w:rsid w:val="00C45AF8"/>
    <w:rsid w:val="00C47C5D"/>
    <w:rsid w:val="00C51FB7"/>
    <w:rsid w:val="00C540A2"/>
    <w:rsid w:val="00C606CD"/>
    <w:rsid w:val="00C74BF1"/>
    <w:rsid w:val="00CC7E70"/>
    <w:rsid w:val="00CD0321"/>
    <w:rsid w:val="00CD048B"/>
    <w:rsid w:val="00CD058C"/>
    <w:rsid w:val="00CD4019"/>
    <w:rsid w:val="00CF11A8"/>
    <w:rsid w:val="00CF44D2"/>
    <w:rsid w:val="00D00B8A"/>
    <w:rsid w:val="00D042AA"/>
    <w:rsid w:val="00D074BC"/>
    <w:rsid w:val="00D1320D"/>
    <w:rsid w:val="00D1550F"/>
    <w:rsid w:val="00D235E2"/>
    <w:rsid w:val="00D31857"/>
    <w:rsid w:val="00D43467"/>
    <w:rsid w:val="00D45BCC"/>
    <w:rsid w:val="00D51311"/>
    <w:rsid w:val="00D55144"/>
    <w:rsid w:val="00D65E6D"/>
    <w:rsid w:val="00D70092"/>
    <w:rsid w:val="00D81E94"/>
    <w:rsid w:val="00D928E5"/>
    <w:rsid w:val="00D97826"/>
    <w:rsid w:val="00DA4A4B"/>
    <w:rsid w:val="00DC0A2F"/>
    <w:rsid w:val="00DC1AE3"/>
    <w:rsid w:val="00DC3F75"/>
    <w:rsid w:val="00DC70F0"/>
    <w:rsid w:val="00DE10DF"/>
    <w:rsid w:val="00DE2A51"/>
    <w:rsid w:val="00DF0D4D"/>
    <w:rsid w:val="00E02206"/>
    <w:rsid w:val="00E121CE"/>
    <w:rsid w:val="00E27763"/>
    <w:rsid w:val="00E3131B"/>
    <w:rsid w:val="00E32A52"/>
    <w:rsid w:val="00E51A0E"/>
    <w:rsid w:val="00E617C9"/>
    <w:rsid w:val="00E80DD2"/>
    <w:rsid w:val="00E92BD7"/>
    <w:rsid w:val="00EA12AB"/>
    <w:rsid w:val="00EA711F"/>
    <w:rsid w:val="00EB2F04"/>
    <w:rsid w:val="00EC19DF"/>
    <w:rsid w:val="00ED4084"/>
    <w:rsid w:val="00ED7DD9"/>
    <w:rsid w:val="00EE4881"/>
    <w:rsid w:val="00EE72EE"/>
    <w:rsid w:val="00EF6003"/>
    <w:rsid w:val="00F03E41"/>
    <w:rsid w:val="00F122B4"/>
    <w:rsid w:val="00F17388"/>
    <w:rsid w:val="00F22AE0"/>
    <w:rsid w:val="00F42D09"/>
    <w:rsid w:val="00F4318D"/>
    <w:rsid w:val="00F479F2"/>
    <w:rsid w:val="00F508B1"/>
    <w:rsid w:val="00F636B2"/>
    <w:rsid w:val="00F77CF0"/>
    <w:rsid w:val="00FA2B37"/>
    <w:rsid w:val="00FA780D"/>
    <w:rsid w:val="00FC708B"/>
    <w:rsid w:val="00FF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F7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5752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1647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E12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C2D2D"/>
    <w:rPr>
      <w:color w:val="0000FF"/>
      <w:u w:val="single"/>
    </w:rPr>
  </w:style>
  <w:style w:type="character" w:customStyle="1" w:styleId="apple-style-span">
    <w:name w:val="apple-style-span"/>
    <w:basedOn w:val="a0"/>
    <w:rsid w:val="00F508B1"/>
  </w:style>
  <w:style w:type="character" w:customStyle="1" w:styleId="apple-converted-space">
    <w:name w:val="apple-converted-space"/>
    <w:basedOn w:val="a0"/>
    <w:rsid w:val="00F508B1"/>
  </w:style>
  <w:style w:type="character" w:customStyle="1" w:styleId="caps">
    <w:name w:val="caps"/>
    <w:basedOn w:val="a0"/>
    <w:rsid w:val="001E637D"/>
  </w:style>
  <w:style w:type="paragraph" w:styleId="a6">
    <w:name w:val="Normal (Web)"/>
    <w:basedOn w:val="a"/>
    <w:unhideWhenUsed/>
    <w:rsid w:val="00CF44D2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57528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75282"/>
    <w:rPr>
      <w:b/>
      <w:bCs/>
      <w:sz w:val="36"/>
      <w:szCs w:val="36"/>
    </w:rPr>
  </w:style>
  <w:style w:type="paragraph" w:styleId="a7">
    <w:name w:val="List Paragraph"/>
    <w:basedOn w:val="a"/>
    <w:uiPriority w:val="99"/>
    <w:qFormat/>
    <w:rsid w:val="00575282"/>
    <w:pPr>
      <w:ind w:left="720"/>
      <w:contextualSpacing/>
    </w:pPr>
  </w:style>
  <w:style w:type="character" w:customStyle="1" w:styleId="yiv0325297247979150306-14032016">
    <w:name w:val="yiv0325297247979150306-14032016"/>
    <w:basedOn w:val="a0"/>
    <w:rsid w:val="00F03E41"/>
  </w:style>
  <w:style w:type="paragraph" w:customStyle="1" w:styleId="Default">
    <w:name w:val="Default"/>
    <w:rsid w:val="00F03E4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yiv6702715147msonormal">
    <w:name w:val="yiv6702715147msonormal"/>
    <w:basedOn w:val="a"/>
    <w:uiPriority w:val="99"/>
    <w:rsid w:val="00F03E41"/>
    <w:pPr>
      <w:spacing w:before="100" w:beforeAutospacing="1" w:after="100" w:afterAutospacing="1"/>
    </w:pPr>
    <w:rPr>
      <w:lang w:val="sl-SI" w:eastAsia="sl-SI"/>
    </w:rPr>
  </w:style>
  <w:style w:type="character" w:customStyle="1" w:styleId="hps">
    <w:name w:val="hps"/>
    <w:basedOn w:val="a0"/>
    <w:uiPriority w:val="99"/>
    <w:rsid w:val="00F03E41"/>
    <w:rPr>
      <w:rFonts w:cs="Times New Roman"/>
    </w:rPr>
  </w:style>
  <w:style w:type="character" w:customStyle="1" w:styleId="yiv0325297247hps">
    <w:name w:val="yiv0325297247hps"/>
    <w:basedOn w:val="a0"/>
    <w:rsid w:val="00F03E41"/>
  </w:style>
  <w:style w:type="character" w:styleId="a8">
    <w:name w:val="FollowedHyperlink"/>
    <w:basedOn w:val="a0"/>
    <w:semiHidden/>
    <w:unhideWhenUsed/>
    <w:rsid w:val="0054285D"/>
    <w:rPr>
      <w:color w:val="800080" w:themeColor="followedHyperlink"/>
      <w:u w:val="single"/>
    </w:rPr>
  </w:style>
  <w:style w:type="paragraph" w:styleId="a9">
    <w:name w:val="Balloon Text"/>
    <w:basedOn w:val="a"/>
    <w:link w:val="aa"/>
    <w:semiHidden/>
    <w:unhideWhenUsed/>
    <w:rsid w:val="00D551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55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icoc@163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851040238@qq.com" TargetMode="External"/><Relationship Id="rId12" Type="http://schemas.openxmlformats.org/officeDocument/2006/relationships/hyperlink" Target="mailto:919664446@qq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6626388@qq.com" TargetMode="External"/><Relationship Id="rId11" Type="http://schemas.openxmlformats.org/officeDocument/2006/relationships/hyperlink" Target="mailto:2018826365@qq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cjx@lucijixi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3356806666@163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AB853-440A-4C19-A57F-3D3D46E3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ТРУХИНА</vt:lpstr>
      <vt:lpstr>ТРУХИНА</vt:lpstr>
    </vt:vector>
  </TitlesOfParts>
  <Company>FIT Moscow</Company>
  <LinksUpToDate>false</LinksUpToDate>
  <CharactersWithSpaces>6855</CharactersWithSpaces>
  <SharedDoc>false</SharedDoc>
  <HLinks>
    <vt:vector size="36" baseType="variant">
      <vt:variant>
        <vt:i4>7667755</vt:i4>
      </vt:variant>
      <vt:variant>
        <vt:i4>15</vt:i4>
      </vt:variant>
      <vt:variant>
        <vt:i4>0</vt:i4>
      </vt:variant>
      <vt:variant>
        <vt:i4>5</vt:i4>
      </vt:variant>
      <vt:variant>
        <vt:lpwstr>http://www.maxx.be/</vt:lpwstr>
      </vt:variant>
      <vt:variant>
        <vt:lpwstr/>
      </vt:variant>
      <vt:variant>
        <vt:i4>1376283</vt:i4>
      </vt:variant>
      <vt:variant>
        <vt:i4>12</vt:i4>
      </vt:variant>
      <vt:variant>
        <vt:i4>0</vt:i4>
      </vt:variant>
      <vt:variant>
        <vt:i4>5</vt:i4>
      </vt:variant>
      <vt:variant>
        <vt:lpwstr>http://www.europower.su/</vt:lpwstr>
      </vt:variant>
      <vt:variant>
        <vt:lpwstr/>
      </vt:variant>
      <vt:variant>
        <vt:i4>7077937</vt:i4>
      </vt:variant>
      <vt:variant>
        <vt:i4>9</vt:i4>
      </vt:variant>
      <vt:variant>
        <vt:i4>0</vt:i4>
      </vt:variant>
      <vt:variant>
        <vt:i4>5</vt:i4>
      </vt:variant>
      <vt:variant>
        <vt:lpwstr>http://www.vanhoorebeke.be/</vt:lpwstr>
      </vt:variant>
      <vt:variant>
        <vt:lpwstr/>
      </vt:variant>
      <vt:variant>
        <vt:i4>2949153</vt:i4>
      </vt:variant>
      <vt:variant>
        <vt:i4>6</vt:i4>
      </vt:variant>
      <vt:variant>
        <vt:i4>0</vt:i4>
      </vt:variant>
      <vt:variant>
        <vt:i4>5</vt:i4>
      </vt:variant>
      <vt:variant>
        <vt:lpwstr>http://www.steinweg.com/ru/</vt:lpwstr>
      </vt:variant>
      <vt:variant>
        <vt:lpwstr/>
      </vt:variant>
      <vt:variant>
        <vt:i4>983046</vt:i4>
      </vt:variant>
      <vt:variant>
        <vt:i4>3</vt:i4>
      </vt:variant>
      <vt:variant>
        <vt:i4>0</vt:i4>
      </vt:variant>
      <vt:variant>
        <vt:i4>5</vt:i4>
      </vt:variant>
      <vt:variant>
        <vt:lpwstr>http://www.ablforwarding.be/</vt:lpwstr>
      </vt:variant>
      <vt:variant>
        <vt:lpwstr/>
      </vt:variant>
      <vt:variant>
        <vt:i4>983046</vt:i4>
      </vt:variant>
      <vt:variant>
        <vt:i4>0</vt:i4>
      </vt:variant>
      <vt:variant>
        <vt:i4>0</vt:i4>
      </vt:variant>
      <vt:variant>
        <vt:i4>5</vt:i4>
      </vt:variant>
      <vt:variant>
        <vt:lpwstr>http://www.ablforwarding.be/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ТРУХИНА</dc:title>
  <dc:creator>Лилия</dc:creator>
  <cp:lastModifiedBy>Горева</cp:lastModifiedBy>
  <cp:revision>31</cp:revision>
  <cp:lastPrinted>2016-05-16T06:23:00Z</cp:lastPrinted>
  <dcterms:created xsi:type="dcterms:W3CDTF">2016-02-05T05:42:00Z</dcterms:created>
  <dcterms:modified xsi:type="dcterms:W3CDTF">2016-05-18T09:59:00Z</dcterms:modified>
</cp:coreProperties>
</file>